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tabs>
          <w:tab w:val="left" w:pos="1995"/>
        </w:tabs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绍兴仲裁</w:t>
      </w:r>
      <w:r>
        <w:rPr>
          <w:rFonts w:hint="eastAsia"/>
          <w:b/>
          <w:sz w:val="36"/>
          <w:szCs w:val="36"/>
          <w:lang w:eastAsia="zh-CN"/>
        </w:rPr>
        <w:t>院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工作人员</w:t>
      </w:r>
      <w:r>
        <w:rPr>
          <w:rFonts w:hint="eastAsia"/>
          <w:b/>
          <w:sz w:val="36"/>
          <w:szCs w:val="36"/>
        </w:rPr>
        <w:t>登记表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3"/>
        <w:tblW w:w="8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岁)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00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06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本人承诺：上述表格中所填写的内容和本人所提供的资料真实、完整，若有虚假，由本人承担一切责任。</w:t>
            </w:r>
          </w:p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承诺人：</w:t>
            </w:r>
          </w:p>
          <w:p>
            <w:pPr>
              <w:tabs>
                <w:tab w:val="left" w:pos="1995"/>
              </w:tabs>
              <w:spacing w:line="320" w:lineRule="exact"/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4"/>
    <w:rsid w:val="00134C32"/>
    <w:rsid w:val="003023F2"/>
    <w:rsid w:val="00352CA6"/>
    <w:rsid w:val="004F13EB"/>
    <w:rsid w:val="00623564"/>
    <w:rsid w:val="00905A42"/>
    <w:rsid w:val="00BE6B94"/>
    <w:rsid w:val="00DA32F0"/>
    <w:rsid w:val="141852E1"/>
    <w:rsid w:val="346A60DF"/>
    <w:rsid w:val="4CD13579"/>
    <w:rsid w:val="620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1</TotalTime>
  <ScaleCrop>false</ScaleCrop>
  <LinksUpToDate>false</LinksUpToDate>
  <CharactersWithSpaces>925</CharactersWithSpaces>
  <Application>WPS Office_10.1.0.7698_F1E327BC-269C-435d-A152-05C5408002CA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2019-05-17T11:14:00Z</dcterms:created>
  <dc:creator>樊 先生</dc:creator>
  <cp:lastModifiedBy>Administrator</cp:lastModifiedBy>
  <dcterms:modified xsi:type="dcterms:W3CDTF">2019-09-19T03:00:58Z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