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napToGrid w:val="0"/>
        <w:spacing w:before="0" w:beforeAutospacing="0" w:after="0" w:afterAutospacing="0"/>
        <w:ind w:left="0" w:right="560"/>
        <w:jc w:val="left"/>
        <w:textAlignment w:val="baseline"/>
      </w:pPr>
      <w:r>
        <w:rPr>
          <w:rFonts w:ascii="仿宋_GB2312" w:hAnsi="Times New Roman" w:eastAsia="仿宋_GB2312" w:cs="仿宋_GB2312"/>
          <w:kern w:val="0"/>
          <w:sz w:val="32"/>
          <w:szCs w:val="32"/>
          <w:vertAlign w:val="baseline"/>
          <w:lang w:val="en-US" w:eastAsia="zh-CN" w:bidi="ar"/>
        </w:rPr>
        <w:t>附件</w:t>
      </w:r>
      <w:r>
        <w:rPr>
          <w:rFonts w:hint="default" w:ascii="Times New Roman" w:hAnsi="Times New Roman" w:eastAsia="仿宋_GB2312" w:cs="Times New Roman"/>
          <w:kern w:val="0"/>
          <w:sz w:val="32"/>
          <w:szCs w:val="32"/>
          <w:vertAlign w:val="baseline"/>
          <w:lang w:val="en-US" w:eastAsia="zh-CN" w:bidi="ar"/>
        </w:rPr>
        <w:t>1</w:t>
      </w:r>
      <w:r>
        <w:rPr>
          <w:rFonts w:hint="eastAsia" w:ascii="仿宋_GB2312" w:hAnsi="Times New Roman" w:eastAsia="仿宋_GB2312" w:cs="仿宋_GB2312"/>
          <w:kern w:val="0"/>
          <w:sz w:val="32"/>
          <w:szCs w:val="32"/>
          <w:vertAlign w:val="baseline"/>
          <w:lang w:val="en-US" w:eastAsia="zh-CN" w:bidi="ar"/>
        </w:rPr>
        <w:t>：</w:t>
      </w:r>
    </w:p>
    <w:p>
      <w:pPr>
        <w:keepNext w:val="0"/>
        <w:keepLines w:val="0"/>
        <w:widowControl/>
        <w:suppressLineNumbers w:val="0"/>
        <w:snapToGrid w:val="0"/>
        <w:spacing w:before="0" w:beforeAutospacing="0" w:after="0" w:afterAutospacing="0"/>
        <w:ind w:left="0" w:right="0"/>
        <w:jc w:val="center"/>
      </w:pPr>
      <w:r>
        <w:rPr>
          <w:rFonts w:hint="eastAsia" w:ascii="宋体" w:hAnsi="宋体" w:eastAsia="宋体" w:cs="宋体"/>
          <w:b/>
          <w:kern w:val="2"/>
          <w:sz w:val="32"/>
          <w:szCs w:val="32"/>
          <w:lang w:val="en-US" w:eastAsia="zh-CN" w:bidi="ar"/>
        </w:rPr>
        <w:t>北安市庆华消防站公开招聘政府专职消防员报名资格审查表</w:t>
      </w:r>
    </w:p>
    <w:tbl>
      <w:tblPr>
        <w:tblW w:w="94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71"/>
        <w:gridCol w:w="653"/>
        <w:gridCol w:w="1153"/>
        <w:gridCol w:w="1332"/>
        <w:gridCol w:w="32"/>
        <w:gridCol w:w="911"/>
        <w:gridCol w:w="1362"/>
        <w:gridCol w:w="1195"/>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495" w:hRule="atLeast"/>
          <w:jc w:val="center"/>
        </w:trPr>
        <w:tc>
          <w:tcPr>
            <w:tcW w:w="152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姓名</w:t>
            </w:r>
          </w:p>
        </w:tc>
        <w:tc>
          <w:tcPr>
            <w:tcW w:w="1153" w:type="dxa"/>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c>
          <w:tcPr>
            <w:tcW w:w="133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性别</w:t>
            </w:r>
          </w:p>
        </w:tc>
        <w:tc>
          <w:tcPr>
            <w:tcW w:w="943" w:type="dxa"/>
            <w:gridSpan w:val="2"/>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c>
          <w:tcPr>
            <w:tcW w:w="136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出生年月</w:t>
            </w:r>
          </w:p>
        </w:tc>
        <w:tc>
          <w:tcPr>
            <w:tcW w:w="1195" w:type="dxa"/>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c>
          <w:tcPr>
            <w:tcW w:w="1898" w:type="dxa"/>
            <w:vMerge w:val="restart"/>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adjustRightInd w:val="0"/>
              <w:spacing w:before="0" w:beforeAutospacing="0" w:after="0" w:afterAutospacing="0"/>
              <w:ind w:left="0" w:right="0" w:firstLine="240" w:firstLineChars="100"/>
              <w:jc w:val="left"/>
            </w:pPr>
            <w:r>
              <w:rPr>
                <w:rFonts w:hint="eastAsia" w:ascii="宋体" w:hAnsi="宋体" w:eastAsia="宋体" w:cs="宋体"/>
                <w:kern w:val="2"/>
                <w:sz w:val="24"/>
                <w:szCs w:val="24"/>
                <w:u w:val="single"/>
                <w:bdr w:val="none" w:color="auto" w:sz="0" w:space="0"/>
                <w:lang w:val="en-US" w:eastAsia="zh-CN" w:bidi="ar"/>
              </w:rPr>
              <w:t>（照片）</w:t>
            </w:r>
          </w:p>
          <w:p>
            <w:pPr>
              <w:keepNext w:val="0"/>
              <w:keepLines w:val="0"/>
              <w:widowControl/>
              <w:suppressLineNumbers w:val="0"/>
              <w:adjustRightInd w:val="0"/>
              <w:spacing w:before="0" w:beforeAutospacing="0" w:after="0" w:afterAutospacing="0"/>
              <w:ind w:left="279" w:leftChars="133" w:right="0"/>
              <w:jc w:val="left"/>
            </w:pPr>
            <w:r>
              <w:rPr>
                <w:rFonts w:hint="eastAsia" w:ascii="宋体" w:hAnsi="宋体" w:eastAsia="宋体" w:cs="宋体"/>
                <w:kern w:val="2"/>
                <w:sz w:val="24"/>
                <w:szCs w:val="24"/>
                <w:u w:val="single"/>
                <w:bdr w:val="none" w:color="auto" w:sz="0" w:space="0"/>
                <w:lang w:val="en-US" w:eastAsia="zh-CN" w:bidi="ar"/>
              </w:rPr>
              <w:t>一寸蓝底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52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民族</w:t>
            </w:r>
          </w:p>
        </w:tc>
        <w:tc>
          <w:tcPr>
            <w:tcW w:w="1153" w:type="dxa"/>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c>
          <w:tcPr>
            <w:tcW w:w="133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籍贯</w:t>
            </w:r>
          </w:p>
        </w:tc>
        <w:tc>
          <w:tcPr>
            <w:tcW w:w="943" w:type="dxa"/>
            <w:gridSpan w:val="2"/>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c>
          <w:tcPr>
            <w:tcW w:w="136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出生地</w:t>
            </w:r>
          </w:p>
        </w:tc>
        <w:tc>
          <w:tcPr>
            <w:tcW w:w="1195" w:type="dxa"/>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c>
          <w:tcPr>
            <w:tcW w:w="1898" w:type="dxa"/>
            <w:vMerge w:val="continue"/>
            <w:tcBorders>
              <w:top w:val="single" w:color="auto" w:sz="4" w:space="0"/>
              <w:left w:val="nil"/>
              <w:bottom w:val="single" w:color="auto" w:sz="4" w:space="0"/>
              <w:right w:val="single" w:color="auto" w:sz="4" w:space="0"/>
            </w:tcBorders>
            <w:shd w:val="clear"/>
            <w:vAlign w:val="top"/>
          </w:tcPr>
          <w:p>
            <w:pPr>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52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政治面貌</w:t>
            </w:r>
          </w:p>
        </w:tc>
        <w:tc>
          <w:tcPr>
            <w:tcW w:w="1153" w:type="dxa"/>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c>
          <w:tcPr>
            <w:tcW w:w="133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入伍时间</w:t>
            </w:r>
          </w:p>
        </w:tc>
        <w:tc>
          <w:tcPr>
            <w:tcW w:w="943" w:type="dxa"/>
            <w:gridSpan w:val="2"/>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c>
          <w:tcPr>
            <w:tcW w:w="1362" w:type="dxa"/>
            <w:tcBorders>
              <w:top w:val="single" w:color="auto" w:sz="4" w:space="0"/>
              <w:left w:val="nil"/>
              <w:bottom w:val="nil"/>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退伍时间</w:t>
            </w:r>
          </w:p>
        </w:tc>
        <w:tc>
          <w:tcPr>
            <w:tcW w:w="1195" w:type="dxa"/>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c>
          <w:tcPr>
            <w:tcW w:w="1898" w:type="dxa"/>
            <w:vMerge w:val="continue"/>
            <w:tcBorders>
              <w:top w:val="single" w:color="auto" w:sz="4" w:space="0"/>
              <w:left w:val="nil"/>
              <w:bottom w:val="single" w:color="auto" w:sz="4" w:space="0"/>
              <w:right w:val="single" w:color="auto" w:sz="4" w:space="0"/>
            </w:tcBorders>
            <w:shd w:val="clear"/>
            <w:vAlign w:val="top"/>
          </w:tcPr>
          <w:p>
            <w:pPr>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52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身份证号</w:t>
            </w:r>
          </w:p>
        </w:tc>
        <w:tc>
          <w:tcPr>
            <w:tcW w:w="3428" w:type="dxa"/>
            <w:gridSpan w:val="4"/>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c>
          <w:tcPr>
            <w:tcW w:w="136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服役兵种</w:t>
            </w:r>
          </w:p>
        </w:tc>
        <w:tc>
          <w:tcPr>
            <w:tcW w:w="1195" w:type="dxa"/>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c>
          <w:tcPr>
            <w:tcW w:w="1898" w:type="dxa"/>
            <w:vMerge w:val="continue"/>
            <w:tcBorders>
              <w:top w:val="single" w:color="auto" w:sz="4" w:space="0"/>
              <w:left w:val="nil"/>
              <w:bottom w:val="single" w:color="auto" w:sz="4" w:space="0"/>
              <w:right w:val="single" w:color="auto" w:sz="4" w:space="0"/>
            </w:tcBorders>
            <w:shd w:val="clear"/>
            <w:vAlign w:val="top"/>
          </w:tcPr>
          <w:p>
            <w:pPr>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52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毕业院校</w:t>
            </w:r>
          </w:p>
        </w:tc>
        <w:tc>
          <w:tcPr>
            <w:tcW w:w="3428" w:type="dxa"/>
            <w:gridSpan w:val="4"/>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c>
          <w:tcPr>
            <w:tcW w:w="136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学历</w:t>
            </w:r>
          </w:p>
        </w:tc>
        <w:tc>
          <w:tcPr>
            <w:tcW w:w="3093" w:type="dxa"/>
            <w:gridSpan w:val="2"/>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52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服役部队</w:t>
            </w:r>
          </w:p>
        </w:tc>
        <w:tc>
          <w:tcPr>
            <w:tcW w:w="7883" w:type="dxa"/>
            <w:gridSpan w:val="7"/>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2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联系电话</w:t>
            </w:r>
          </w:p>
        </w:tc>
        <w:tc>
          <w:tcPr>
            <w:tcW w:w="3428" w:type="dxa"/>
            <w:gridSpan w:val="4"/>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c>
          <w:tcPr>
            <w:tcW w:w="1362"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left"/>
            </w:pPr>
            <w:r>
              <w:rPr>
                <w:rFonts w:hint="eastAsia" w:ascii="宋体" w:hAnsi="宋体" w:eastAsia="宋体" w:cs="宋体"/>
                <w:kern w:val="2"/>
                <w:sz w:val="24"/>
                <w:szCs w:val="24"/>
                <w:bdr w:val="none" w:color="auto" w:sz="0" w:space="0"/>
                <w:lang w:val="en-US" w:eastAsia="zh-CN" w:bidi="ar"/>
              </w:rPr>
              <w:t>备用电话</w:t>
            </w:r>
          </w:p>
        </w:tc>
        <w:tc>
          <w:tcPr>
            <w:tcW w:w="3093" w:type="dxa"/>
            <w:gridSpan w:val="2"/>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2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家庭住址</w:t>
            </w:r>
          </w:p>
        </w:tc>
        <w:tc>
          <w:tcPr>
            <w:tcW w:w="3428" w:type="dxa"/>
            <w:gridSpan w:val="4"/>
            <w:tcBorders>
              <w:top w:val="single" w:color="auto" w:sz="4" w:space="0"/>
              <w:left w:val="nil"/>
              <w:bottom w:val="single" w:color="auto" w:sz="4" w:space="0"/>
              <w:right w:val="single" w:color="FFFFFF" w:sz="4" w:space="0"/>
            </w:tcBorders>
            <w:shd w:val="clear"/>
            <w:vAlign w:val="center"/>
          </w:tcPr>
          <w:p>
            <w:pPr>
              <w:jc w:val="center"/>
              <w:rPr>
                <w:rFonts w:hint="eastAsia" w:ascii="宋体"/>
                <w:sz w:val="24"/>
                <w:szCs w:val="24"/>
              </w:rPr>
            </w:pPr>
          </w:p>
        </w:tc>
        <w:tc>
          <w:tcPr>
            <w:tcW w:w="4455" w:type="dxa"/>
            <w:gridSpan w:val="3"/>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2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户籍地址</w:t>
            </w:r>
          </w:p>
        </w:tc>
        <w:tc>
          <w:tcPr>
            <w:tcW w:w="3428" w:type="dxa"/>
            <w:gridSpan w:val="4"/>
            <w:tcBorders>
              <w:top w:val="single" w:color="auto" w:sz="4" w:space="0"/>
              <w:left w:val="nil"/>
              <w:bottom w:val="single" w:color="auto" w:sz="4" w:space="0"/>
              <w:right w:val="single" w:color="FFFFFF" w:sz="4" w:space="0"/>
            </w:tcBorders>
            <w:shd w:val="clear"/>
            <w:vAlign w:val="center"/>
          </w:tcPr>
          <w:p>
            <w:pPr>
              <w:jc w:val="center"/>
              <w:rPr>
                <w:rFonts w:hint="eastAsia" w:ascii="宋体"/>
                <w:sz w:val="24"/>
                <w:szCs w:val="24"/>
              </w:rPr>
            </w:pPr>
          </w:p>
        </w:tc>
        <w:tc>
          <w:tcPr>
            <w:tcW w:w="4455" w:type="dxa"/>
            <w:gridSpan w:val="3"/>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4" w:hRule="atLeast"/>
          <w:jc w:val="center"/>
        </w:trPr>
        <w:tc>
          <w:tcPr>
            <w:tcW w:w="152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360" w:right="113" w:hanging="270" w:hangingChars="150"/>
              <w:jc w:val="left"/>
            </w:pPr>
            <w:r>
              <w:rPr>
                <w:rFonts w:hint="eastAsia" w:ascii="宋体" w:hAnsi="宋体" w:eastAsia="宋体" w:cs="宋体"/>
                <w:kern w:val="2"/>
                <w:sz w:val="18"/>
                <w:szCs w:val="18"/>
                <w:bdr w:val="none" w:color="auto" w:sz="0" w:space="0"/>
                <w:lang w:val="en-US" w:eastAsia="zh-CN" w:bidi="ar"/>
              </w:rPr>
              <w:t>(从初中开始填写)</w:t>
            </w:r>
            <w:r>
              <w:rPr>
                <w:rFonts w:hint="eastAsia" w:ascii="宋体" w:hAnsi="宋体" w:eastAsia="宋体" w:cs="宋体"/>
                <w:kern w:val="2"/>
                <w:sz w:val="24"/>
                <w:szCs w:val="24"/>
                <w:bdr w:val="none" w:color="auto" w:sz="0" w:space="0"/>
                <w:lang w:val="en-US" w:eastAsia="zh-CN" w:bidi="ar"/>
              </w:rPr>
              <w:t>个 人 简 历</w:t>
            </w:r>
          </w:p>
        </w:tc>
        <w:tc>
          <w:tcPr>
            <w:tcW w:w="2517" w:type="dxa"/>
            <w:gridSpan w:val="3"/>
            <w:tcBorders>
              <w:top w:val="single" w:color="auto" w:sz="4" w:space="0"/>
              <w:left w:val="nil"/>
              <w:bottom w:val="single" w:color="auto" w:sz="4" w:space="0"/>
              <w:right w:val="single" w:color="FFFFFF" w:sz="4" w:space="0"/>
            </w:tcBorders>
            <w:shd w:val="clear"/>
            <w:vAlign w:val="top"/>
          </w:tcPr>
          <w:p>
            <w:pPr>
              <w:jc w:val="center"/>
              <w:rPr>
                <w:rFonts w:hint="eastAsia" w:ascii="宋体"/>
                <w:sz w:val="24"/>
                <w:szCs w:val="24"/>
              </w:rPr>
            </w:pPr>
          </w:p>
        </w:tc>
        <w:tc>
          <w:tcPr>
            <w:tcW w:w="911" w:type="dxa"/>
            <w:tcBorders>
              <w:top w:val="single" w:color="auto" w:sz="4" w:space="0"/>
              <w:left w:val="nil"/>
              <w:bottom w:val="single" w:color="auto" w:sz="4" w:space="0"/>
              <w:right w:val="single" w:color="FFFFFF" w:sz="4" w:space="0"/>
            </w:tcBorders>
            <w:shd w:val="clear"/>
            <w:vAlign w:val="top"/>
          </w:tcPr>
          <w:p>
            <w:pPr>
              <w:jc w:val="center"/>
              <w:rPr>
                <w:rFonts w:hint="eastAsia" w:ascii="宋体"/>
                <w:sz w:val="24"/>
                <w:szCs w:val="24"/>
              </w:rPr>
            </w:pPr>
          </w:p>
        </w:tc>
        <w:tc>
          <w:tcPr>
            <w:tcW w:w="4455" w:type="dxa"/>
            <w:gridSpan w:val="3"/>
            <w:tcBorders>
              <w:top w:val="single" w:color="auto" w:sz="4" w:space="0"/>
              <w:left w:val="nil"/>
              <w:bottom w:val="single" w:color="auto" w:sz="4" w:space="0"/>
              <w:right w:val="single" w:color="auto" w:sz="4" w:space="0"/>
            </w:tcBorders>
            <w:shd w:val="clear"/>
            <w:vAlign w:val="top"/>
          </w:tcPr>
          <w:p>
            <w:pPr>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524" w:type="dxa"/>
            <w:gridSpan w:val="2"/>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113" w:right="113"/>
              <w:jc w:val="center"/>
            </w:pPr>
            <w:r>
              <w:rPr>
                <w:rFonts w:hint="eastAsia" w:ascii="宋体" w:hAnsi="宋体" w:eastAsia="宋体" w:cs="宋体"/>
                <w:kern w:val="2"/>
                <w:sz w:val="24"/>
                <w:szCs w:val="24"/>
                <w:bdr w:val="none" w:color="auto" w:sz="0" w:space="0"/>
                <w:lang w:val="en-US" w:eastAsia="zh-CN" w:bidi="ar"/>
              </w:rPr>
              <w:t>家庭主要成员</w:t>
            </w:r>
          </w:p>
        </w:tc>
        <w:tc>
          <w:tcPr>
            <w:tcW w:w="115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称谓</w:t>
            </w:r>
          </w:p>
        </w:tc>
        <w:tc>
          <w:tcPr>
            <w:tcW w:w="1364"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姓名</w:t>
            </w:r>
          </w:p>
        </w:tc>
        <w:tc>
          <w:tcPr>
            <w:tcW w:w="5366" w:type="dxa"/>
            <w:gridSpan w:val="4"/>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工作单位（无单位填职业）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24" w:type="dxa"/>
            <w:gridSpan w:val="2"/>
            <w:vMerge w:val="continue"/>
            <w:tcBorders>
              <w:top w:val="nil"/>
              <w:left w:val="single" w:color="auto" w:sz="4" w:space="0"/>
              <w:bottom w:val="single" w:color="auto" w:sz="4" w:space="0"/>
              <w:right w:val="single" w:color="auto" w:sz="4" w:space="0"/>
            </w:tcBorders>
            <w:shd w:val="clear"/>
            <w:vAlign w:val="center"/>
          </w:tcPr>
          <w:p>
            <w:pPr>
              <w:jc w:val="center"/>
              <w:rPr>
                <w:rFonts w:hint="eastAsia" w:ascii="宋体"/>
                <w:sz w:val="24"/>
                <w:szCs w:val="24"/>
              </w:rPr>
            </w:pPr>
          </w:p>
        </w:tc>
        <w:tc>
          <w:tcPr>
            <w:tcW w:w="1153" w:type="dxa"/>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c>
          <w:tcPr>
            <w:tcW w:w="1364" w:type="dxa"/>
            <w:gridSpan w:val="2"/>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c>
          <w:tcPr>
            <w:tcW w:w="5366" w:type="dxa"/>
            <w:gridSpan w:val="4"/>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24" w:type="dxa"/>
            <w:gridSpan w:val="2"/>
            <w:vMerge w:val="continue"/>
            <w:tcBorders>
              <w:top w:val="nil"/>
              <w:left w:val="single" w:color="auto" w:sz="4" w:space="0"/>
              <w:bottom w:val="single" w:color="auto" w:sz="4" w:space="0"/>
              <w:right w:val="single" w:color="auto" w:sz="4" w:space="0"/>
            </w:tcBorders>
            <w:shd w:val="clear"/>
            <w:vAlign w:val="center"/>
          </w:tcPr>
          <w:p>
            <w:pPr>
              <w:jc w:val="center"/>
              <w:rPr>
                <w:rFonts w:hint="eastAsia" w:ascii="宋体"/>
                <w:sz w:val="24"/>
                <w:szCs w:val="24"/>
              </w:rPr>
            </w:pPr>
          </w:p>
        </w:tc>
        <w:tc>
          <w:tcPr>
            <w:tcW w:w="1153" w:type="dxa"/>
            <w:tcBorders>
              <w:top w:val="single" w:color="auto" w:sz="4" w:space="0"/>
              <w:left w:val="nil"/>
              <w:bottom w:val="single" w:color="auto" w:sz="4" w:space="0"/>
              <w:right w:val="single" w:color="auto" w:sz="4" w:space="0"/>
            </w:tcBorders>
            <w:shd w:val="clear"/>
            <w:vAlign w:val="top"/>
          </w:tcPr>
          <w:p>
            <w:pPr>
              <w:jc w:val="center"/>
              <w:rPr>
                <w:rFonts w:hint="eastAsia" w:ascii="宋体"/>
                <w:sz w:val="24"/>
                <w:szCs w:val="24"/>
              </w:rPr>
            </w:pPr>
          </w:p>
        </w:tc>
        <w:tc>
          <w:tcPr>
            <w:tcW w:w="1364" w:type="dxa"/>
            <w:gridSpan w:val="2"/>
            <w:tcBorders>
              <w:top w:val="single" w:color="auto" w:sz="4" w:space="0"/>
              <w:left w:val="nil"/>
              <w:bottom w:val="single" w:color="auto" w:sz="4" w:space="0"/>
              <w:right w:val="single" w:color="auto" w:sz="4" w:space="0"/>
            </w:tcBorders>
            <w:shd w:val="clear"/>
            <w:vAlign w:val="top"/>
          </w:tcPr>
          <w:p>
            <w:pPr>
              <w:jc w:val="center"/>
              <w:rPr>
                <w:rFonts w:hint="eastAsia" w:ascii="宋体"/>
                <w:sz w:val="24"/>
                <w:szCs w:val="24"/>
              </w:rPr>
            </w:pPr>
          </w:p>
        </w:tc>
        <w:tc>
          <w:tcPr>
            <w:tcW w:w="5366" w:type="dxa"/>
            <w:gridSpan w:val="4"/>
            <w:tcBorders>
              <w:top w:val="single" w:color="auto" w:sz="4" w:space="0"/>
              <w:left w:val="nil"/>
              <w:bottom w:val="single" w:color="auto" w:sz="4" w:space="0"/>
              <w:right w:val="single" w:color="auto" w:sz="4" w:space="0"/>
            </w:tcBorders>
            <w:shd w:val="clear"/>
            <w:vAlign w:val="top"/>
          </w:tcPr>
          <w:p>
            <w:pPr>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24" w:type="dxa"/>
            <w:gridSpan w:val="2"/>
            <w:vMerge w:val="continue"/>
            <w:tcBorders>
              <w:top w:val="nil"/>
              <w:left w:val="single" w:color="auto" w:sz="4" w:space="0"/>
              <w:bottom w:val="single" w:color="auto" w:sz="4" w:space="0"/>
              <w:right w:val="single" w:color="auto" w:sz="4" w:space="0"/>
            </w:tcBorders>
            <w:shd w:val="clear"/>
            <w:vAlign w:val="center"/>
          </w:tcPr>
          <w:p>
            <w:pPr>
              <w:jc w:val="center"/>
              <w:rPr>
                <w:rFonts w:hint="eastAsia" w:ascii="宋体"/>
                <w:sz w:val="24"/>
                <w:szCs w:val="24"/>
              </w:rPr>
            </w:pPr>
          </w:p>
        </w:tc>
        <w:tc>
          <w:tcPr>
            <w:tcW w:w="1153" w:type="dxa"/>
            <w:tcBorders>
              <w:top w:val="single" w:color="auto" w:sz="4" w:space="0"/>
              <w:left w:val="nil"/>
              <w:bottom w:val="single" w:color="auto" w:sz="4" w:space="0"/>
              <w:right w:val="single" w:color="auto" w:sz="4" w:space="0"/>
            </w:tcBorders>
            <w:shd w:val="clear"/>
            <w:vAlign w:val="top"/>
          </w:tcPr>
          <w:p>
            <w:pPr>
              <w:jc w:val="center"/>
              <w:rPr>
                <w:rFonts w:hint="eastAsia" w:ascii="宋体"/>
                <w:sz w:val="24"/>
                <w:szCs w:val="24"/>
              </w:rPr>
            </w:pPr>
          </w:p>
        </w:tc>
        <w:tc>
          <w:tcPr>
            <w:tcW w:w="1364" w:type="dxa"/>
            <w:gridSpan w:val="2"/>
            <w:tcBorders>
              <w:top w:val="single" w:color="auto" w:sz="4" w:space="0"/>
              <w:left w:val="nil"/>
              <w:bottom w:val="single" w:color="auto" w:sz="4" w:space="0"/>
              <w:right w:val="single" w:color="auto" w:sz="4" w:space="0"/>
            </w:tcBorders>
            <w:shd w:val="clear"/>
            <w:vAlign w:val="top"/>
          </w:tcPr>
          <w:p>
            <w:pPr>
              <w:jc w:val="center"/>
              <w:rPr>
                <w:rFonts w:hint="eastAsia" w:ascii="宋体"/>
                <w:sz w:val="24"/>
                <w:szCs w:val="24"/>
              </w:rPr>
            </w:pPr>
          </w:p>
        </w:tc>
        <w:tc>
          <w:tcPr>
            <w:tcW w:w="5366" w:type="dxa"/>
            <w:gridSpan w:val="4"/>
            <w:tcBorders>
              <w:top w:val="single" w:color="auto" w:sz="4" w:space="0"/>
              <w:left w:val="nil"/>
              <w:bottom w:val="single" w:color="auto" w:sz="4" w:space="0"/>
              <w:right w:val="single" w:color="auto" w:sz="4" w:space="0"/>
            </w:tcBorders>
            <w:shd w:val="clear"/>
            <w:vAlign w:val="top"/>
          </w:tcPr>
          <w:p>
            <w:pPr>
              <w:jc w:val="cente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2" w:hRule="atLeast"/>
          <w:jc w:val="center"/>
        </w:trPr>
        <w:tc>
          <w:tcPr>
            <w:tcW w:w="87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adjustRightInd w:val="0"/>
              <w:spacing w:before="0" w:beforeAutospacing="0" w:after="0" w:afterAutospacing="0"/>
              <w:ind w:left="0" w:right="0"/>
              <w:jc w:val="center"/>
            </w:pPr>
            <w:r>
              <w:rPr>
                <w:rFonts w:hint="eastAsia" w:ascii="宋体" w:hAnsi="宋体" w:eastAsia="宋体" w:cs="宋体"/>
                <w:kern w:val="2"/>
                <w:sz w:val="24"/>
                <w:szCs w:val="24"/>
                <w:bdr w:val="none" w:color="auto" w:sz="0" w:space="0"/>
                <w:lang w:val="en-US" w:eastAsia="zh-CN" w:bidi="ar"/>
              </w:rPr>
              <w:t>个 人 诚 信 保 证</w:t>
            </w:r>
          </w:p>
        </w:tc>
        <w:tc>
          <w:tcPr>
            <w:tcW w:w="3170" w:type="dxa"/>
            <w:gridSpan w:val="4"/>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adjustRightInd w:val="0"/>
              <w:spacing w:before="0" w:beforeAutospacing="0" w:after="0" w:afterAutospacing="0" w:line="273" w:lineRule="auto"/>
              <w:ind w:left="0" w:right="0" w:firstLine="360" w:firstLineChars="150"/>
              <w:jc w:val="left"/>
            </w:pPr>
            <w:r>
              <w:rPr>
                <w:rFonts w:hint="eastAsia" w:ascii="宋体" w:hAnsi="宋体" w:eastAsia="宋体" w:cs="宋体"/>
                <w:kern w:val="2"/>
                <w:sz w:val="24"/>
                <w:szCs w:val="24"/>
                <w:bdr w:val="none" w:color="auto" w:sz="0" w:space="0"/>
                <w:lang w:val="en-US" w:eastAsia="zh-CN" w:bidi="ar"/>
              </w:rPr>
              <w:t>我本人以上所填各项内容真实。所提供信息如有虚假，取消考录资格，责任自负。</w:t>
            </w:r>
          </w:p>
          <w:p>
            <w:pPr>
              <w:keepNext w:val="0"/>
              <w:keepLines w:val="0"/>
              <w:widowControl/>
              <w:suppressLineNumbers w:val="0"/>
              <w:adjustRightInd w:val="0"/>
              <w:spacing w:before="0" w:beforeAutospacing="0" w:after="0" w:afterAutospacing="0"/>
              <w:ind w:left="0" w:right="0"/>
              <w:jc w:val="left"/>
            </w:pPr>
            <w:r>
              <w:rPr>
                <w:rFonts w:hint="eastAsia" w:ascii="宋体" w:hAnsi="宋体" w:eastAsia="宋体" w:cs="宋体"/>
                <w:kern w:val="2"/>
                <w:sz w:val="24"/>
                <w:szCs w:val="24"/>
                <w:bdr w:val="none" w:color="auto" w:sz="0" w:space="0"/>
                <w:lang w:val="en-US" w:eastAsia="zh-CN" w:bidi="ar"/>
              </w:rPr>
              <w:t>本人签字：</w:t>
            </w:r>
          </w:p>
          <w:p>
            <w:pPr>
              <w:keepNext w:val="0"/>
              <w:keepLines w:val="0"/>
              <w:widowControl/>
              <w:suppressLineNumbers w:val="0"/>
              <w:adjustRightInd w:val="0"/>
              <w:spacing w:before="0" w:beforeAutospacing="0" w:after="0" w:afterAutospacing="0"/>
              <w:ind w:left="0" w:right="0" w:firstLine="1440" w:firstLineChars="600"/>
              <w:jc w:val="left"/>
            </w:pPr>
            <w:r>
              <w:rPr>
                <w:rFonts w:hint="eastAsia" w:ascii="宋体" w:hAnsi="宋体" w:eastAsia="宋体" w:cs="宋体"/>
                <w:kern w:val="2"/>
                <w:sz w:val="24"/>
                <w:szCs w:val="24"/>
                <w:bdr w:val="none" w:color="auto" w:sz="0" w:space="0"/>
                <w:lang w:val="en-US" w:eastAsia="zh-CN" w:bidi="ar"/>
              </w:rPr>
              <w:t>年 月 日</w:t>
            </w:r>
          </w:p>
        </w:tc>
        <w:tc>
          <w:tcPr>
            <w:tcW w:w="91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120" w:right="0" w:hanging="120" w:hangingChars="50"/>
              <w:jc w:val="center"/>
            </w:pPr>
            <w:r>
              <w:rPr>
                <w:rFonts w:hint="eastAsia" w:ascii="宋体" w:hAnsi="宋体" w:eastAsia="宋体" w:cs="宋体"/>
                <w:kern w:val="0"/>
                <w:sz w:val="24"/>
                <w:szCs w:val="24"/>
                <w:bdr w:val="none" w:color="auto" w:sz="0" w:space="0"/>
                <w:lang w:val="en-US" w:eastAsia="zh-CN" w:bidi="ar"/>
              </w:rPr>
              <w:t>审</w:t>
            </w:r>
          </w:p>
          <w:p>
            <w:pPr>
              <w:keepNext w:val="0"/>
              <w:keepLines w:val="0"/>
              <w:widowControl/>
              <w:suppressLineNumbers w:val="0"/>
              <w:spacing w:before="0" w:beforeAutospacing="0" w:after="0" w:afterAutospacing="0" w:line="360" w:lineRule="auto"/>
              <w:ind w:left="120" w:right="0" w:hanging="120" w:hangingChars="50"/>
              <w:jc w:val="center"/>
            </w:pPr>
            <w:r>
              <w:rPr>
                <w:rFonts w:hint="eastAsia" w:ascii="宋体" w:hAnsi="宋体" w:eastAsia="宋体" w:cs="宋体"/>
                <w:kern w:val="0"/>
                <w:sz w:val="24"/>
                <w:szCs w:val="24"/>
                <w:bdr w:val="none" w:color="auto" w:sz="0" w:space="0"/>
                <w:lang w:val="en-US" w:eastAsia="zh-CN" w:bidi="ar"/>
              </w:rPr>
              <w:t>核</w:t>
            </w:r>
          </w:p>
          <w:p>
            <w:pPr>
              <w:keepNext w:val="0"/>
              <w:keepLines w:val="0"/>
              <w:widowControl/>
              <w:suppressLineNumbers w:val="0"/>
              <w:spacing w:before="0" w:beforeAutospacing="0" w:after="0" w:afterAutospacing="0" w:line="360" w:lineRule="auto"/>
              <w:ind w:left="120" w:right="0" w:hanging="120" w:hangingChars="50"/>
              <w:jc w:val="center"/>
            </w:pPr>
            <w:r>
              <w:rPr>
                <w:rFonts w:hint="eastAsia" w:ascii="宋体" w:hAnsi="宋体" w:eastAsia="宋体" w:cs="宋体"/>
                <w:kern w:val="0"/>
                <w:sz w:val="24"/>
                <w:szCs w:val="24"/>
                <w:bdr w:val="none" w:color="auto" w:sz="0" w:space="0"/>
                <w:lang w:val="en-US" w:eastAsia="zh-CN" w:bidi="ar"/>
              </w:rPr>
              <w:t>意</w:t>
            </w:r>
          </w:p>
          <w:p>
            <w:pPr>
              <w:keepNext w:val="0"/>
              <w:keepLines w:val="0"/>
              <w:widowControl/>
              <w:suppressLineNumbers w:val="0"/>
              <w:spacing w:before="0" w:beforeAutospacing="0" w:after="0" w:afterAutospacing="0" w:line="360" w:lineRule="auto"/>
              <w:ind w:left="120" w:right="0" w:hanging="120" w:hangingChars="50"/>
              <w:jc w:val="center"/>
            </w:pPr>
            <w:r>
              <w:rPr>
                <w:rFonts w:hint="eastAsia" w:ascii="宋体" w:hAnsi="宋体" w:eastAsia="宋体" w:cs="宋体"/>
                <w:kern w:val="0"/>
                <w:sz w:val="24"/>
                <w:szCs w:val="24"/>
                <w:bdr w:val="none" w:color="auto" w:sz="0" w:space="0"/>
                <w:lang w:val="en-US" w:eastAsia="zh-CN" w:bidi="ar"/>
              </w:rPr>
              <w:t>见</w:t>
            </w:r>
          </w:p>
        </w:tc>
        <w:tc>
          <w:tcPr>
            <w:tcW w:w="4455"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60" w:lineRule="auto"/>
              <w:ind w:left="0" w:right="0"/>
              <w:jc w:val="right"/>
            </w:pPr>
            <w:r>
              <w:rPr>
                <w:rFonts w:hint="eastAsia" w:ascii="宋体" w:hAnsi="宋体" w:eastAsia="宋体" w:cs="宋体"/>
                <w:kern w:val="2"/>
                <w:sz w:val="24"/>
                <w:szCs w:val="24"/>
                <w:bdr w:val="none" w:color="auto" w:sz="0" w:space="0"/>
                <w:lang w:val="en-US" w:eastAsia="zh-CN" w:bidi="ar"/>
              </w:rPr>
              <w:t>年 月 日</w:t>
            </w:r>
          </w:p>
        </w:tc>
      </w:tr>
    </w:tbl>
    <w:p>
      <w:pPr>
        <w:pStyle w:val="2"/>
        <w:keepNext w:val="0"/>
        <w:keepLines w:val="0"/>
        <w:widowControl/>
        <w:suppressLineNumbers w:val="0"/>
        <w:snapToGrid w:val="0"/>
        <w:spacing w:before="0" w:beforeAutospacing="0" w:after="0" w:afterAutospacing="0"/>
        <w:ind w:left="0" w:right="0" w:firstLine="480" w:firstLineChars="200"/>
      </w:pPr>
      <w:r>
        <w:rPr>
          <w:rFonts w:hint="eastAsia" w:ascii="仿宋_GB2312" w:hAnsi="宋体" w:eastAsia="仿宋_GB2312" w:cs="仿宋_GB2312"/>
          <w:color w:val="122236"/>
          <w:kern w:val="0"/>
          <w:sz w:val="24"/>
          <w:szCs w:val="24"/>
        </w:rPr>
        <w:t>说明：</w:t>
      </w:r>
      <w:r>
        <w:rPr>
          <w:rFonts w:hint="eastAsia" w:ascii="宋体" w:hAnsi="Times New Roman" w:eastAsia="仿宋_GB2312" w:cs="宋体"/>
          <w:color w:val="122236"/>
          <w:kern w:val="0"/>
          <w:sz w:val="24"/>
          <w:szCs w:val="24"/>
        </w:rPr>
        <w:t>“</w:t>
      </w:r>
      <w:r>
        <w:rPr>
          <w:rFonts w:hint="eastAsia" w:ascii="仿宋_GB2312" w:hAnsi="宋体" w:eastAsia="仿宋_GB2312" w:cs="仿宋_GB2312"/>
          <w:color w:val="122236"/>
          <w:kern w:val="0"/>
          <w:sz w:val="24"/>
          <w:szCs w:val="24"/>
        </w:rPr>
        <w:t>联系电话</w:t>
      </w:r>
      <w:r>
        <w:rPr>
          <w:rFonts w:hint="eastAsia" w:ascii="宋体" w:hAnsi="Times New Roman" w:eastAsia="仿宋_GB2312" w:cs="宋体"/>
          <w:color w:val="122236"/>
          <w:kern w:val="0"/>
          <w:sz w:val="24"/>
          <w:szCs w:val="24"/>
        </w:rPr>
        <w:t>”</w:t>
      </w:r>
      <w:r>
        <w:rPr>
          <w:rFonts w:hint="eastAsia" w:ascii="仿宋_GB2312" w:hAnsi="宋体" w:eastAsia="仿宋_GB2312" w:cs="仿宋_GB2312"/>
          <w:color w:val="122236"/>
          <w:kern w:val="0"/>
          <w:sz w:val="24"/>
          <w:szCs w:val="24"/>
        </w:rPr>
        <w:t>请填写能联系到本人或家人的电话，如填写错误、手机关机、停机等个人原因造成无法联系耽误考试聘用的后果自负。</w:t>
      </w:r>
    </w:p>
    <w:p>
      <w:pPr>
        <w:spacing w:line="480" w:lineRule="atLeast"/>
        <w:jc w:val="left"/>
        <w:rPr>
          <w:rFonts w:hint="eastAsia" w:ascii="仿宋_GB2312" w:hAnsi="微软雅黑" w:eastAsia="仿宋_GB2312" w:cs="仿宋_GB2312"/>
          <w:color w:val="747474"/>
          <w:kern w:val="0"/>
          <w:sz w:val="32"/>
          <w:szCs w:val="32"/>
          <w:bdr w:val="none" w:color="auto" w:sz="0" w:space="0"/>
        </w:rPr>
        <w:sectPr>
          <w:pgSz w:w="12242" w:h="15842"/>
          <w:pgMar w:top="1440" w:right="1800" w:bottom="1440" w:left="1800" w:header="851" w:footer="992" w:gutter="0"/>
          <w:cols w:space="425" w:num="1"/>
          <w:docGrid w:type="lines" w:linePitch="312" w:charSpace="0"/>
        </w:sectPr>
      </w:pPr>
    </w:p>
    <w:p>
      <w:pPr>
        <w:keepNext w:val="0"/>
        <w:keepLines w:val="0"/>
        <w:widowControl/>
        <w:suppressLineNumbers w:val="0"/>
        <w:spacing w:before="0" w:beforeAutospacing="0" w:after="0" w:afterAutospacing="0"/>
        <w:ind w:left="0" w:right="560"/>
        <w:jc w:val="left"/>
        <w:textAlignment w:val="baseline"/>
      </w:pPr>
      <w:r>
        <w:rPr>
          <w:rFonts w:hint="eastAsia" w:ascii="仿宋_GB2312" w:eastAsia="仿宋_GB2312" w:cs="仿宋_GB2312" w:hAnsiTheme="minorHAnsi"/>
          <w:kern w:val="0"/>
          <w:sz w:val="32"/>
          <w:szCs w:val="32"/>
          <w:vertAlign w:val="baseline"/>
          <w:lang w:val="en-US" w:eastAsia="zh-CN" w:bidi="ar"/>
        </w:rPr>
        <w:t xml:space="preserve">附件 </w:t>
      </w:r>
      <w:r>
        <w:rPr>
          <w:rFonts w:hint="default" w:ascii="Times New Roman" w:hAnsi="Times New Roman" w:eastAsia="仿宋_GB2312" w:cs="Times New Roman"/>
          <w:kern w:val="0"/>
          <w:sz w:val="32"/>
          <w:szCs w:val="32"/>
          <w:vertAlign w:val="baseline"/>
          <w:lang w:val="en-US" w:eastAsia="zh-CN" w:bidi="ar"/>
        </w:rPr>
        <w:t>2</w:t>
      </w:r>
      <w:r>
        <w:rPr>
          <w:rFonts w:hint="eastAsia" w:ascii="仿宋_GB2312" w:eastAsia="仿宋_GB2312" w:cs="仿宋_GB2312" w:hAnsiTheme="minorHAnsi"/>
          <w:kern w:val="0"/>
          <w:sz w:val="32"/>
          <w:szCs w:val="32"/>
          <w:vertAlign w:val="baseline"/>
          <w:lang w:val="en-US" w:eastAsia="zh-CN" w:bidi="ar"/>
        </w:rPr>
        <w:t>：</w:t>
      </w:r>
    </w:p>
    <w:p>
      <w:pPr>
        <w:pStyle w:val="2"/>
        <w:keepNext w:val="0"/>
        <w:keepLines w:val="0"/>
        <w:widowControl/>
        <w:suppressLineNumbers w:val="0"/>
        <w:spacing w:before="0" w:beforeAutospacing="0" w:after="0" w:afterAutospacing="0" w:line="525" w:lineRule="atLeast"/>
        <w:ind w:left="0" w:right="0"/>
        <w:jc w:val="center"/>
      </w:pPr>
      <w:r>
        <w:rPr>
          <w:rFonts w:hint="eastAsia" w:ascii="宋体" w:hAnsi="宋体" w:eastAsia="宋体" w:cs="宋体"/>
          <w:b/>
          <w:color w:val="000000"/>
          <w:kern w:val="0"/>
          <w:sz w:val="44"/>
          <w:szCs w:val="44"/>
        </w:rPr>
        <w:t>北安市庆华消防站公开招录政府专职消防员体能考核得分对照表</w:t>
      </w:r>
    </w:p>
    <w:tbl>
      <w:tblPr>
        <w:tblW w:w="8976" w:type="dxa"/>
        <w:tblInd w:w="13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
      <w:tblGrid>
        <w:gridCol w:w="452"/>
        <w:gridCol w:w="1282"/>
        <w:gridCol w:w="723"/>
        <w:gridCol w:w="725"/>
        <w:gridCol w:w="724"/>
        <w:gridCol w:w="725"/>
        <w:gridCol w:w="724"/>
        <w:gridCol w:w="724"/>
        <w:gridCol w:w="724"/>
        <w:gridCol w:w="725"/>
        <w:gridCol w:w="724"/>
        <w:gridCol w:w="7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Ex>
        <w:trPr>
          <w:trHeight w:val="658" w:hRule="atLeast"/>
        </w:trPr>
        <w:tc>
          <w:tcPr>
            <w:tcW w:w="8976" w:type="dxa"/>
            <w:gridSpan w:val="12"/>
            <w:tcBorders>
              <w:top w:val="single" w:color="auto" w:sz="12" w:space="0"/>
              <w:left w:val="single" w:color="auto" w:sz="12" w:space="0"/>
              <w:bottom w:val="single" w:color="auto" w:sz="6" w:space="0"/>
              <w:right w:val="single" w:color="auto" w:sz="12" w:space="0"/>
            </w:tcBorders>
            <w:shd w:val="clear"/>
            <w:vAlign w:val="center"/>
          </w:tcPr>
          <w:p>
            <w:pPr>
              <w:keepNext w:val="0"/>
              <w:keepLines w:val="0"/>
              <w:widowControl/>
              <w:suppressLineNumbers w:val="0"/>
              <w:spacing w:before="0" w:beforeAutospacing="0" w:after="0" w:afterAutospacing="0" w:line="360" w:lineRule="exact"/>
              <w:ind w:left="0" w:right="0"/>
              <w:jc w:val="center"/>
            </w:pPr>
            <w:r>
              <w:rPr>
                <w:rFonts w:hint="default" w:ascii="Times New Roman" w:hAnsi="宋体" w:cs="Times New Roman" w:eastAsiaTheme="minorEastAsia"/>
                <w:kern w:val="0"/>
                <w:sz w:val="28"/>
                <w:szCs w:val="28"/>
                <w:bdr w:val="none" w:color="auto" w:sz="0" w:space="0"/>
                <w:lang w:val="en-US" w:eastAsia="zh-CN" w:bidi="ar"/>
              </w:rPr>
              <w:t>一、体能测试项目</w:t>
            </w:r>
            <w:r>
              <w:rPr>
                <w:rFonts w:hint="eastAsia" w:ascii="宋体" w:hAnsi="宋体" w:eastAsia="宋体" w:cs="宋体"/>
                <w:kern w:val="0"/>
                <w:sz w:val="28"/>
                <w:szCs w:val="28"/>
                <w:bdr w:val="none" w:color="auto" w:sz="0" w:space="0"/>
                <w:lang w:val="en-US" w:eastAsia="zh-CN" w:bidi="ar"/>
              </w:rPr>
              <w:t>及</w:t>
            </w:r>
            <w:r>
              <w:rPr>
                <w:rFonts w:hint="default" w:ascii="Times New Roman" w:hAnsi="宋体" w:cs="Times New Roman" w:eastAsiaTheme="minorEastAsia"/>
                <w:kern w:val="0"/>
                <w:sz w:val="28"/>
                <w:szCs w:val="28"/>
                <w:bdr w:val="none" w:color="auto" w:sz="0" w:space="0"/>
                <w:lang w:val="en-US" w:eastAsia="zh-CN" w:bidi="ar"/>
              </w:rPr>
              <w:t>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8" w:hRule="atLeast"/>
        </w:trPr>
        <w:tc>
          <w:tcPr>
            <w:tcW w:w="1734" w:type="dxa"/>
            <w:gridSpan w:val="2"/>
            <w:vMerge w:val="restart"/>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eastAsia="黑体" w:cs="Times New Roman"/>
                <w:kern w:val="0"/>
                <w:sz w:val="22"/>
                <w:szCs w:val="22"/>
                <w:bdr w:val="none" w:color="auto" w:sz="0" w:space="0"/>
                <w:lang w:val="en-US" w:eastAsia="zh-CN" w:bidi="ar"/>
              </w:rPr>
              <w:t>项目</w:t>
            </w:r>
          </w:p>
        </w:tc>
        <w:tc>
          <w:tcPr>
            <w:tcW w:w="7242" w:type="dxa"/>
            <w:gridSpan w:val="10"/>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eastAsia="黑体" w:cs="Times New Roman"/>
                <w:kern w:val="0"/>
                <w:sz w:val="22"/>
                <w:szCs w:val="22"/>
                <w:bdr w:val="none" w:color="auto" w:sz="0" w:space="0"/>
                <w:lang w:val="en-US" w:eastAsia="zh-CN" w:bidi="ar"/>
              </w:rPr>
              <w:t>测试成绩对应分值、测试办法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1734" w:type="dxa"/>
            <w:gridSpan w:val="2"/>
            <w:vMerge w:val="continue"/>
            <w:tcBorders>
              <w:top w:val="single" w:color="auto" w:sz="6" w:space="0"/>
              <w:left w:val="single" w:color="auto" w:sz="12" w:space="0"/>
              <w:bottom w:val="single" w:color="auto" w:sz="6" w:space="0"/>
              <w:right w:val="single" w:color="auto" w:sz="6" w:space="0"/>
            </w:tcBorders>
            <w:shd w:val="clear"/>
            <w:vAlign w:val="center"/>
          </w:tcPr>
          <w:p>
            <w:pPr>
              <w:jc w:val="center"/>
              <w:rPr>
                <w:rFonts w:hint="eastAsia" w:ascii="宋体"/>
                <w:sz w:val="24"/>
                <w:szCs w:val="24"/>
              </w:rPr>
            </w:pPr>
          </w:p>
        </w:tc>
        <w:tc>
          <w:tcPr>
            <w:tcW w:w="72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eastAsia="楷体_GB2312" w:cs="Times New Roman"/>
                <w:kern w:val="0"/>
                <w:sz w:val="22"/>
                <w:szCs w:val="22"/>
                <w:bdr w:val="none" w:color="auto" w:sz="0" w:space="0"/>
                <w:lang w:val="en-US" w:eastAsia="zh-CN" w:bidi="ar"/>
              </w:rPr>
              <w:t>1</w:t>
            </w:r>
            <w:r>
              <w:rPr>
                <w:rFonts w:hint="eastAsia" w:ascii="楷体_GB2312" w:hAnsi="Times New Roman" w:eastAsia="楷体_GB2312" w:cs="楷体_GB2312"/>
                <w:kern w:val="0"/>
                <w:sz w:val="22"/>
                <w:szCs w:val="22"/>
                <w:bdr w:val="none" w:color="auto" w:sz="0" w:space="0"/>
                <w:lang w:val="en-US" w:eastAsia="zh-CN" w:bidi="ar"/>
              </w:rPr>
              <w:t>分</w:t>
            </w:r>
          </w:p>
        </w:tc>
        <w:tc>
          <w:tcPr>
            <w:tcW w:w="7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eastAsia="楷体_GB2312" w:cs="Times New Roman"/>
                <w:kern w:val="0"/>
                <w:sz w:val="22"/>
                <w:szCs w:val="22"/>
                <w:bdr w:val="none" w:color="auto" w:sz="0" w:space="0"/>
                <w:lang w:val="en-US" w:eastAsia="zh-CN" w:bidi="ar"/>
              </w:rPr>
              <w:t>2</w:t>
            </w:r>
            <w:r>
              <w:rPr>
                <w:rFonts w:hint="eastAsia" w:ascii="楷体_GB2312" w:hAnsi="Times New Roman" w:eastAsia="楷体_GB2312" w:cs="楷体_GB2312"/>
                <w:kern w:val="0"/>
                <w:sz w:val="22"/>
                <w:szCs w:val="22"/>
                <w:bdr w:val="none" w:color="auto" w:sz="0" w:space="0"/>
                <w:lang w:val="en-US" w:eastAsia="zh-CN" w:bidi="ar"/>
              </w:rPr>
              <w:t>分</w:t>
            </w:r>
          </w:p>
        </w:tc>
        <w:tc>
          <w:tcPr>
            <w:tcW w:w="7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eastAsia="楷体_GB2312" w:cs="Times New Roman"/>
                <w:kern w:val="0"/>
                <w:sz w:val="22"/>
                <w:szCs w:val="22"/>
                <w:bdr w:val="none" w:color="auto" w:sz="0" w:space="0"/>
                <w:lang w:val="en-US" w:eastAsia="zh-CN" w:bidi="ar"/>
              </w:rPr>
              <w:t>3</w:t>
            </w:r>
            <w:r>
              <w:rPr>
                <w:rFonts w:hint="eastAsia" w:ascii="楷体_GB2312" w:hAnsi="Times New Roman" w:eastAsia="楷体_GB2312" w:cs="楷体_GB2312"/>
                <w:kern w:val="0"/>
                <w:sz w:val="22"/>
                <w:szCs w:val="22"/>
                <w:bdr w:val="none" w:color="auto" w:sz="0" w:space="0"/>
                <w:lang w:val="en-US" w:eastAsia="zh-CN" w:bidi="ar"/>
              </w:rPr>
              <w:t>分</w:t>
            </w:r>
          </w:p>
        </w:tc>
        <w:tc>
          <w:tcPr>
            <w:tcW w:w="7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eastAsia="楷体_GB2312" w:cs="Times New Roman"/>
                <w:kern w:val="0"/>
                <w:sz w:val="22"/>
                <w:szCs w:val="22"/>
                <w:bdr w:val="none" w:color="auto" w:sz="0" w:space="0"/>
                <w:lang w:val="en-US" w:eastAsia="zh-CN" w:bidi="ar"/>
              </w:rPr>
              <w:t>4</w:t>
            </w:r>
            <w:r>
              <w:rPr>
                <w:rFonts w:hint="eastAsia" w:ascii="楷体_GB2312" w:hAnsi="Times New Roman" w:eastAsia="楷体_GB2312" w:cs="楷体_GB2312"/>
                <w:kern w:val="0"/>
                <w:sz w:val="22"/>
                <w:szCs w:val="22"/>
                <w:bdr w:val="none" w:color="auto" w:sz="0" w:space="0"/>
                <w:lang w:val="en-US" w:eastAsia="zh-CN" w:bidi="ar"/>
              </w:rPr>
              <w:t>分</w:t>
            </w:r>
          </w:p>
        </w:tc>
        <w:tc>
          <w:tcPr>
            <w:tcW w:w="7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eastAsia="楷体_GB2312" w:cs="Times New Roman"/>
                <w:kern w:val="0"/>
                <w:sz w:val="22"/>
                <w:szCs w:val="22"/>
                <w:bdr w:val="none" w:color="auto" w:sz="0" w:space="0"/>
                <w:lang w:val="en-US" w:eastAsia="zh-CN" w:bidi="ar"/>
              </w:rPr>
              <w:t>5</w:t>
            </w:r>
            <w:r>
              <w:rPr>
                <w:rFonts w:hint="eastAsia" w:ascii="楷体_GB2312" w:hAnsi="Times New Roman" w:eastAsia="楷体_GB2312" w:cs="楷体_GB2312"/>
                <w:kern w:val="0"/>
                <w:sz w:val="22"/>
                <w:szCs w:val="22"/>
                <w:bdr w:val="none" w:color="auto" w:sz="0" w:space="0"/>
                <w:lang w:val="en-US" w:eastAsia="zh-CN" w:bidi="ar"/>
              </w:rPr>
              <w:t>分</w:t>
            </w:r>
          </w:p>
        </w:tc>
        <w:tc>
          <w:tcPr>
            <w:tcW w:w="7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eastAsia="楷体_GB2312" w:cs="Times New Roman"/>
                <w:kern w:val="0"/>
                <w:sz w:val="22"/>
                <w:szCs w:val="22"/>
                <w:bdr w:val="none" w:color="auto" w:sz="0" w:space="0"/>
                <w:lang w:val="en-US" w:eastAsia="zh-CN" w:bidi="ar"/>
              </w:rPr>
              <w:t>6</w:t>
            </w:r>
            <w:r>
              <w:rPr>
                <w:rFonts w:hint="eastAsia" w:ascii="楷体_GB2312" w:hAnsi="Times New Roman" w:eastAsia="楷体_GB2312" w:cs="楷体_GB2312"/>
                <w:kern w:val="0"/>
                <w:sz w:val="22"/>
                <w:szCs w:val="22"/>
                <w:bdr w:val="none" w:color="auto" w:sz="0" w:space="0"/>
                <w:lang w:val="en-US" w:eastAsia="zh-CN" w:bidi="ar"/>
              </w:rPr>
              <w:t>分</w:t>
            </w:r>
          </w:p>
        </w:tc>
        <w:tc>
          <w:tcPr>
            <w:tcW w:w="7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eastAsia="楷体_GB2312" w:cs="Times New Roman"/>
                <w:kern w:val="0"/>
                <w:sz w:val="22"/>
                <w:szCs w:val="22"/>
                <w:bdr w:val="none" w:color="auto" w:sz="0" w:space="0"/>
                <w:lang w:val="en-US" w:eastAsia="zh-CN" w:bidi="ar"/>
              </w:rPr>
              <w:t>7</w:t>
            </w:r>
            <w:r>
              <w:rPr>
                <w:rFonts w:hint="eastAsia" w:ascii="楷体_GB2312" w:hAnsi="Times New Roman" w:eastAsia="楷体_GB2312" w:cs="楷体_GB2312"/>
                <w:kern w:val="0"/>
                <w:sz w:val="22"/>
                <w:szCs w:val="22"/>
                <w:bdr w:val="none" w:color="auto" w:sz="0" w:space="0"/>
                <w:lang w:val="en-US" w:eastAsia="zh-CN" w:bidi="ar"/>
              </w:rPr>
              <w:t>分</w:t>
            </w:r>
          </w:p>
        </w:tc>
        <w:tc>
          <w:tcPr>
            <w:tcW w:w="7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eastAsia="楷体_GB2312" w:cs="Times New Roman"/>
                <w:kern w:val="0"/>
                <w:sz w:val="22"/>
                <w:szCs w:val="22"/>
                <w:bdr w:val="none" w:color="auto" w:sz="0" w:space="0"/>
                <w:lang w:val="en-US" w:eastAsia="zh-CN" w:bidi="ar"/>
              </w:rPr>
              <w:t>8</w:t>
            </w:r>
            <w:r>
              <w:rPr>
                <w:rFonts w:hint="eastAsia" w:ascii="楷体_GB2312" w:hAnsi="Times New Roman" w:eastAsia="楷体_GB2312" w:cs="楷体_GB2312"/>
                <w:kern w:val="0"/>
                <w:sz w:val="22"/>
                <w:szCs w:val="22"/>
                <w:bdr w:val="none" w:color="auto" w:sz="0" w:space="0"/>
                <w:lang w:val="en-US" w:eastAsia="zh-CN" w:bidi="ar"/>
              </w:rPr>
              <w:t>分</w:t>
            </w:r>
          </w:p>
        </w:tc>
        <w:tc>
          <w:tcPr>
            <w:tcW w:w="7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eastAsia="楷体_GB2312" w:cs="Times New Roman"/>
                <w:kern w:val="0"/>
                <w:sz w:val="22"/>
                <w:szCs w:val="22"/>
                <w:bdr w:val="none" w:color="auto" w:sz="0" w:space="0"/>
                <w:lang w:val="en-US" w:eastAsia="zh-CN" w:bidi="ar"/>
              </w:rPr>
              <w:t>9</w:t>
            </w:r>
            <w:r>
              <w:rPr>
                <w:rFonts w:hint="eastAsia" w:ascii="楷体_GB2312" w:hAnsi="Times New Roman" w:eastAsia="楷体_GB2312" w:cs="楷体_GB2312"/>
                <w:kern w:val="0"/>
                <w:sz w:val="22"/>
                <w:szCs w:val="22"/>
                <w:bdr w:val="none" w:color="auto" w:sz="0" w:space="0"/>
                <w:lang w:val="en-US" w:eastAsia="zh-CN" w:bidi="ar"/>
              </w:rPr>
              <w:t>分</w:t>
            </w:r>
          </w:p>
        </w:tc>
        <w:tc>
          <w:tcPr>
            <w:tcW w:w="724"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eastAsia="楷体_GB2312" w:cs="Times New Roman"/>
                <w:spacing w:val="-10"/>
                <w:kern w:val="0"/>
                <w:sz w:val="22"/>
                <w:szCs w:val="22"/>
                <w:bdr w:val="none" w:color="auto" w:sz="0" w:space="0"/>
                <w:lang w:val="en-US" w:eastAsia="zh-CN" w:bidi="ar"/>
              </w:rPr>
              <w:t>10</w:t>
            </w:r>
            <w:r>
              <w:rPr>
                <w:rFonts w:hint="eastAsia" w:ascii="楷体_GB2312" w:hAnsi="Times New Roman" w:eastAsia="楷体_GB2312" w:cs="楷体_GB2312"/>
                <w:spacing w:val="-10"/>
                <w:kern w:val="0"/>
                <w:sz w:val="22"/>
                <w:szCs w:val="22"/>
                <w:bdr w:val="none" w:color="auto" w:sz="0" w:space="0"/>
                <w:lang w:val="en-US" w:eastAsia="zh-CN"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8" w:hRule="atLeast"/>
        </w:trPr>
        <w:tc>
          <w:tcPr>
            <w:tcW w:w="452" w:type="dxa"/>
            <w:vMerge w:val="restart"/>
            <w:tcBorders>
              <w:top w:val="single" w:color="auto" w:sz="6" w:space="0"/>
              <w:left w:val="single" w:color="auto" w:sz="12"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cs="Times New Roman" w:eastAsiaTheme="minorEastAsia"/>
                <w:kern w:val="0"/>
                <w:sz w:val="21"/>
                <w:szCs w:val="21"/>
                <w:bdr w:val="none" w:color="auto" w:sz="0" w:space="0"/>
                <w:lang w:val="en-US" w:eastAsia="zh-CN" w:bidi="ar"/>
              </w:rPr>
              <w:t>男</w:t>
            </w:r>
          </w:p>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cs="Times New Roman" w:eastAsiaTheme="minorEastAsia"/>
                <w:kern w:val="0"/>
                <w:sz w:val="21"/>
                <w:szCs w:val="21"/>
                <w:bdr w:val="none" w:color="auto" w:sz="0" w:space="0"/>
                <w:lang w:val="en-US" w:eastAsia="zh-CN" w:bidi="ar"/>
              </w:rPr>
              <w:t>性</w:t>
            </w:r>
          </w:p>
        </w:tc>
        <w:tc>
          <w:tcPr>
            <w:tcW w:w="1282" w:type="dxa"/>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宋体" w:eastAsia="黑体" w:cs="Times New Roman"/>
                <w:b/>
                <w:kern w:val="2"/>
                <w:sz w:val="21"/>
                <w:szCs w:val="21"/>
                <w:bdr w:val="none" w:color="auto" w:sz="0" w:space="0"/>
                <w:lang w:val="en-US" w:eastAsia="zh-CN" w:bidi="ar"/>
              </w:rPr>
              <w:t>单杠引体向上（次</w:t>
            </w:r>
            <w:r>
              <w:rPr>
                <w:rFonts w:hint="default" w:ascii="Times New Roman" w:hAnsi="Times New Roman" w:eastAsia="黑体" w:cs="Times New Roman"/>
                <w:b/>
                <w:kern w:val="2"/>
                <w:sz w:val="21"/>
                <w:szCs w:val="21"/>
                <w:bdr w:val="none" w:color="auto" w:sz="0" w:space="0"/>
                <w:lang w:val="en-US" w:eastAsia="zh-CN" w:bidi="ar"/>
              </w:rPr>
              <w:t>/3</w:t>
            </w:r>
            <w:r>
              <w:rPr>
                <w:rFonts w:hint="default" w:ascii="Times New Roman" w:hAnsi="宋体" w:eastAsia="黑体" w:cs="Times New Roman"/>
                <w:b/>
                <w:kern w:val="2"/>
                <w:sz w:val="21"/>
                <w:szCs w:val="21"/>
                <w:bdr w:val="none" w:color="auto" w:sz="0" w:space="0"/>
                <w:lang w:val="en-US" w:eastAsia="zh-CN" w:bidi="ar"/>
              </w:rPr>
              <w:t>分钟）</w:t>
            </w:r>
          </w:p>
        </w:tc>
        <w:tc>
          <w:tcPr>
            <w:tcW w:w="72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cs="Times New Roman" w:eastAsiaTheme="minorEastAsia"/>
                <w:kern w:val="0"/>
                <w:sz w:val="21"/>
                <w:szCs w:val="21"/>
                <w:bdr w:val="none" w:color="auto" w:sz="0" w:space="0"/>
                <w:lang w:val="en-US" w:eastAsia="zh-CN" w:bidi="ar"/>
              </w:rPr>
              <w:t>2</w:t>
            </w:r>
          </w:p>
        </w:tc>
        <w:tc>
          <w:tcPr>
            <w:tcW w:w="7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cs="Times New Roman" w:eastAsiaTheme="minorEastAsia"/>
                <w:kern w:val="0"/>
                <w:sz w:val="21"/>
                <w:szCs w:val="21"/>
                <w:bdr w:val="none" w:color="auto" w:sz="0" w:space="0"/>
                <w:lang w:val="en-US" w:eastAsia="zh-CN" w:bidi="ar"/>
              </w:rPr>
              <w:t>3</w:t>
            </w:r>
          </w:p>
        </w:tc>
        <w:tc>
          <w:tcPr>
            <w:tcW w:w="7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cs="Times New Roman" w:eastAsiaTheme="minorEastAsia"/>
                <w:kern w:val="0"/>
                <w:sz w:val="21"/>
                <w:szCs w:val="21"/>
                <w:bdr w:val="none" w:color="auto" w:sz="0" w:space="0"/>
                <w:lang w:val="en-US" w:eastAsia="zh-CN" w:bidi="ar"/>
              </w:rPr>
              <w:t>4</w:t>
            </w:r>
          </w:p>
        </w:tc>
        <w:tc>
          <w:tcPr>
            <w:tcW w:w="7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cs="Times New Roman" w:eastAsiaTheme="minorEastAsia"/>
                <w:kern w:val="0"/>
                <w:sz w:val="21"/>
                <w:szCs w:val="21"/>
                <w:bdr w:val="none" w:color="auto" w:sz="0" w:space="0"/>
                <w:lang w:val="en-US" w:eastAsia="zh-CN" w:bidi="ar"/>
              </w:rPr>
              <w:t>5</w:t>
            </w:r>
          </w:p>
        </w:tc>
        <w:tc>
          <w:tcPr>
            <w:tcW w:w="7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cs="Times New Roman" w:eastAsiaTheme="minorEastAsia"/>
                <w:kern w:val="0"/>
                <w:sz w:val="21"/>
                <w:szCs w:val="21"/>
                <w:bdr w:val="none" w:color="auto" w:sz="0" w:space="0"/>
                <w:lang w:val="en-US" w:eastAsia="zh-CN" w:bidi="ar"/>
              </w:rPr>
              <w:t>6</w:t>
            </w:r>
          </w:p>
        </w:tc>
        <w:tc>
          <w:tcPr>
            <w:tcW w:w="7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cs="Times New Roman" w:eastAsiaTheme="minorEastAsia"/>
                <w:kern w:val="0"/>
                <w:sz w:val="21"/>
                <w:szCs w:val="21"/>
                <w:bdr w:val="none" w:color="auto" w:sz="0" w:space="0"/>
                <w:lang w:val="en-US" w:eastAsia="zh-CN" w:bidi="ar"/>
              </w:rPr>
              <w:t>7</w:t>
            </w:r>
          </w:p>
        </w:tc>
        <w:tc>
          <w:tcPr>
            <w:tcW w:w="7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cs="Times New Roman" w:eastAsiaTheme="minorEastAsia"/>
                <w:kern w:val="0"/>
                <w:sz w:val="21"/>
                <w:szCs w:val="21"/>
                <w:bdr w:val="none" w:color="auto" w:sz="0" w:space="0"/>
                <w:lang w:val="en-US" w:eastAsia="zh-CN" w:bidi="ar"/>
              </w:rPr>
              <w:t>8</w:t>
            </w:r>
          </w:p>
        </w:tc>
        <w:tc>
          <w:tcPr>
            <w:tcW w:w="7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cs="Times New Roman" w:eastAsiaTheme="minorEastAsia"/>
                <w:kern w:val="0"/>
                <w:sz w:val="21"/>
                <w:szCs w:val="21"/>
                <w:bdr w:val="none" w:color="auto" w:sz="0" w:space="0"/>
                <w:lang w:val="en-US" w:eastAsia="zh-CN" w:bidi="ar"/>
              </w:rPr>
              <w:t>9</w:t>
            </w:r>
          </w:p>
        </w:tc>
        <w:tc>
          <w:tcPr>
            <w:tcW w:w="7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cs="Times New Roman" w:eastAsiaTheme="minorEastAsia"/>
                <w:kern w:val="0"/>
                <w:sz w:val="21"/>
                <w:szCs w:val="21"/>
                <w:bdr w:val="none" w:color="auto" w:sz="0" w:space="0"/>
                <w:lang w:val="en-US" w:eastAsia="zh-CN" w:bidi="ar"/>
              </w:rPr>
              <w:t>10</w:t>
            </w:r>
          </w:p>
        </w:tc>
        <w:tc>
          <w:tcPr>
            <w:tcW w:w="724"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default" w:ascii="Times New Roman" w:hAnsi="Times New Roman" w:cs="Times New Roman" w:eastAsiaTheme="minorEastAsia"/>
                <w:kern w:val="0"/>
                <w:sz w:val="21"/>
                <w:szCs w:val="21"/>
                <w:bdr w:val="none" w:color="auto" w:sz="0" w:space="0"/>
                <w:lang w:val="en-US" w:eastAsia="zh-CN" w:bidi="ar"/>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60" w:hRule="atLeast"/>
        </w:trPr>
        <w:tc>
          <w:tcPr>
            <w:tcW w:w="452" w:type="dxa"/>
            <w:vMerge w:val="continue"/>
            <w:tcBorders>
              <w:top w:val="single" w:color="auto" w:sz="6" w:space="0"/>
              <w:left w:val="single" w:color="auto" w:sz="12" w:space="0"/>
              <w:bottom w:val="single" w:color="auto" w:sz="6" w:space="0"/>
              <w:right w:val="single" w:color="auto" w:sz="6" w:space="0"/>
            </w:tcBorders>
            <w:shd w:val="clear"/>
            <w:vAlign w:val="center"/>
          </w:tcPr>
          <w:p>
            <w:pPr>
              <w:jc w:val="center"/>
              <w:rPr>
                <w:rFonts w:hint="eastAsia" w:ascii="宋体"/>
                <w:sz w:val="24"/>
                <w:szCs w:val="24"/>
              </w:rPr>
            </w:pPr>
          </w:p>
        </w:tc>
        <w:tc>
          <w:tcPr>
            <w:tcW w:w="1282"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宋体"/>
                <w:sz w:val="24"/>
                <w:szCs w:val="24"/>
              </w:rPr>
            </w:pPr>
          </w:p>
        </w:tc>
        <w:tc>
          <w:tcPr>
            <w:tcW w:w="7242" w:type="dxa"/>
            <w:gridSpan w:val="10"/>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suppressLineNumbers w:val="0"/>
              <w:adjustRightInd w:val="0"/>
              <w:snapToGrid w:val="0"/>
              <w:spacing w:before="0" w:beforeAutospacing="0" w:after="0" w:afterAutospacing="0" w:line="240" w:lineRule="exact"/>
              <w:ind w:left="0" w:right="0" w:firstLine="420" w:firstLineChars="200"/>
              <w:jc w:val="left"/>
              <w:textAlignment w:val="center"/>
            </w:pPr>
            <w:r>
              <w:rPr>
                <w:rFonts w:hint="default" w:ascii="Times New Roman" w:hAnsi="Times New Roman" w:eastAsia="仿宋_GB2312" w:cs="Times New Roman"/>
                <w:kern w:val="2"/>
                <w:sz w:val="21"/>
                <w:szCs w:val="21"/>
                <w:bdr w:val="none" w:color="auto" w:sz="0" w:space="0"/>
                <w:lang w:val="en-US" w:eastAsia="zh-CN" w:bidi="ar"/>
              </w:rPr>
              <w:t>1.</w:t>
            </w:r>
            <w:r>
              <w:rPr>
                <w:rFonts w:hint="eastAsia" w:ascii="仿宋_GB2312" w:hAnsi="Times New Roman" w:eastAsia="仿宋_GB2312" w:cs="仿宋_GB2312"/>
                <w:kern w:val="2"/>
                <w:sz w:val="21"/>
                <w:szCs w:val="21"/>
                <w:bdr w:val="none" w:color="auto" w:sz="0" w:space="0"/>
                <w:lang w:val="en-US" w:eastAsia="zh-CN" w:bidi="ar"/>
              </w:rPr>
              <w:t>单个或分组考核。</w:t>
            </w:r>
          </w:p>
          <w:p>
            <w:pPr>
              <w:keepNext w:val="0"/>
              <w:keepLines w:val="0"/>
              <w:widowControl/>
              <w:suppressLineNumbers w:val="0"/>
              <w:adjustRightInd w:val="0"/>
              <w:snapToGrid w:val="0"/>
              <w:spacing w:before="0" w:beforeAutospacing="0" w:after="0" w:afterAutospacing="0" w:line="240" w:lineRule="exact"/>
              <w:ind w:left="0" w:right="0" w:firstLine="420" w:firstLineChars="200"/>
              <w:jc w:val="left"/>
              <w:textAlignment w:val="center"/>
            </w:pPr>
            <w:r>
              <w:rPr>
                <w:rFonts w:hint="default" w:ascii="Times New Roman" w:hAnsi="Times New Roman" w:eastAsia="仿宋_GB2312" w:cs="Times New Roman"/>
                <w:kern w:val="2"/>
                <w:sz w:val="21"/>
                <w:szCs w:val="21"/>
                <w:bdr w:val="none" w:color="auto" w:sz="0" w:space="0"/>
                <w:lang w:val="en-US" w:eastAsia="zh-CN" w:bidi="ar"/>
              </w:rPr>
              <w:t>2.</w:t>
            </w:r>
            <w:r>
              <w:rPr>
                <w:rFonts w:hint="eastAsia" w:ascii="仿宋_GB2312" w:hAnsi="Times New Roman" w:eastAsia="仿宋_GB2312" w:cs="仿宋_GB2312"/>
                <w:kern w:val="2"/>
                <w:sz w:val="21"/>
                <w:szCs w:val="21"/>
                <w:bdr w:val="none" w:color="auto" w:sz="0" w:space="0"/>
                <w:lang w:val="en-US" w:eastAsia="zh-CN" w:bidi="ar"/>
              </w:rPr>
              <w:t xml:space="preserve">按照规定动作要领完成动作。引体时下颌高于杠面、身体不得借助振浪或摆动、悬垂时双肘关节伸直；脚触及地面或立柱，结束考核。 </w:t>
            </w:r>
          </w:p>
          <w:p>
            <w:pPr>
              <w:keepNext w:val="0"/>
              <w:keepLines w:val="0"/>
              <w:widowControl/>
              <w:suppressLineNumbers w:val="0"/>
              <w:adjustRightInd w:val="0"/>
              <w:snapToGrid w:val="0"/>
              <w:spacing w:before="0" w:beforeAutospacing="0" w:after="0" w:afterAutospacing="0"/>
              <w:ind w:left="0" w:right="0" w:firstLine="420" w:firstLineChars="200"/>
              <w:jc w:val="left"/>
            </w:pPr>
            <w:r>
              <w:rPr>
                <w:rFonts w:hint="default" w:ascii="Times New Roman" w:hAnsi="Times New Roman" w:eastAsia="仿宋_GB2312" w:cs="Times New Roman"/>
                <w:kern w:val="2"/>
                <w:sz w:val="21"/>
                <w:szCs w:val="21"/>
                <w:bdr w:val="none" w:color="auto" w:sz="0" w:space="0"/>
                <w:lang w:val="en-US" w:eastAsia="zh-CN" w:bidi="ar"/>
              </w:rPr>
              <w:t>3.</w:t>
            </w:r>
            <w:r>
              <w:rPr>
                <w:rFonts w:hint="eastAsia" w:ascii="仿宋_GB2312" w:hAnsi="Times New Roman" w:eastAsia="仿宋_GB2312" w:cs="仿宋_GB2312"/>
                <w:kern w:val="2"/>
                <w:sz w:val="21"/>
                <w:szCs w:val="21"/>
                <w:bdr w:val="none" w:color="auto" w:sz="0" w:space="0"/>
                <w:lang w:val="en-US" w:eastAsia="zh-CN" w:bidi="ar"/>
              </w:rPr>
              <w:t>考核以完成次数计算成绩。</w:t>
            </w:r>
          </w:p>
          <w:p>
            <w:pPr>
              <w:keepNext w:val="0"/>
              <w:keepLines w:val="0"/>
              <w:widowControl/>
              <w:suppressLineNumbers w:val="0"/>
              <w:adjustRightInd w:val="0"/>
              <w:snapToGrid w:val="0"/>
              <w:spacing w:before="0" w:beforeAutospacing="0" w:after="0" w:afterAutospacing="0"/>
              <w:ind w:left="0" w:right="0" w:firstLine="420" w:firstLineChars="200"/>
              <w:jc w:val="left"/>
            </w:pPr>
            <w:r>
              <w:rPr>
                <w:rFonts w:hint="eastAsia" w:ascii="仿宋_GB2312" w:eastAsia="仿宋_GB2312" w:cs="仿宋_GB2312" w:hAnsiTheme="minorHAnsi"/>
                <w:kern w:val="2"/>
                <w:sz w:val="21"/>
                <w:szCs w:val="21"/>
                <w:bdr w:val="none" w:color="auto" w:sz="0" w:space="0"/>
                <w:lang w:val="en-US" w:eastAsia="zh-CN" w:bidi="ar"/>
              </w:rPr>
              <w:t>4.</w:t>
            </w:r>
            <w:r>
              <w:rPr>
                <w:rFonts w:hint="default" w:ascii="Times New Roman" w:hAnsi="Times New Roman" w:eastAsia="仿宋_GB2312" w:cs="Times New Roman"/>
                <w:kern w:val="2"/>
                <w:sz w:val="21"/>
                <w:szCs w:val="21"/>
                <w:bdr w:val="none" w:color="auto" w:sz="0" w:space="0"/>
                <w:lang w:val="en-US" w:eastAsia="zh-CN" w:bidi="ar"/>
              </w:rPr>
              <w:t>得分超出10</w:t>
            </w:r>
            <w:r>
              <w:rPr>
                <w:rFonts w:hint="eastAsia" w:ascii="仿宋_GB2312" w:hAnsi="Times New Roman" w:eastAsia="仿宋_GB2312" w:cs="仿宋_GB2312"/>
                <w:kern w:val="2"/>
                <w:sz w:val="21"/>
                <w:szCs w:val="21"/>
                <w:bdr w:val="none" w:color="auto" w:sz="0" w:space="0"/>
                <w:lang w:val="en-US" w:eastAsia="zh-CN" w:bidi="ar"/>
              </w:rPr>
              <w:t>分的，每递增</w:t>
            </w:r>
            <w:r>
              <w:rPr>
                <w:rFonts w:hint="default" w:ascii="Times New Roman" w:hAnsi="Times New Roman" w:eastAsia="仿宋_GB2312" w:cs="Times New Roman"/>
                <w:kern w:val="2"/>
                <w:sz w:val="21"/>
                <w:szCs w:val="21"/>
                <w:bdr w:val="none" w:color="auto" w:sz="0" w:space="0"/>
                <w:lang w:val="en-US" w:eastAsia="zh-CN" w:bidi="ar"/>
              </w:rPr>
              <w:t>1</w:t>
            </w:r>
            <w:r>
              <w:rPr>
                <w:rFonts w:hint="eastAsia" w:ascii="仿宋_GB2312" w:hAnsi="Times New Roman" w:eastAsia="仿宋_GB2312" w:cs="仿宋_GB2312"/>
                <w:kern w:val="2"/>
                <w:sz w:val="21"/>
                <w:szCs w:val="21"/>
                <w:bdr w:val="none" w:color="auto" w:sz="0" w:space="0"/>
                <w:lang w:val="en-US" w:eastAsia="zh-CN" w:bidi="ar"/>
              </w:rPr>
              <w:t>次增加</w:t>
            </w:r>
            <w:r>
              <w:rPr>
                <w:rFonts w:hint="default" w:ascii="Times New Roman" w:hAnsi="Times New Roman" w:eastAsia="仿宋_GB2312" w:cs="Times New Roman"/>
                <w:kern w:val="2"/>
                <w:sz w:val="21"/>
                <w:szCs w:val="21"/>
                <w:bdr w:val="none" w:color="auto" w:sz="0" w:space="0"/>
                <w:lang w:val="en-US" w:eastAsia="zh-CN" w:bidi="ar"/>
              </w:rPr>
              <w:t>1</w:t>
            </w:r>
            <w:r>
              <w:rPr>
                <w:rFonts w:hint="eastAsia" w:ascii="仿宋_GB2312" w:hAnsi="Times New Roman" w:eastAsia="仿宋_GB2312" w:cs="仿宋_GB2312"/>
                <w:kern w:val="2"/>
                <w:sz w:val="21"/>
                <w:szCs w:val="21"/>
                <w:bdr w:val="none" w:color="auto" w:sz="0" w:space="0"/>
                <w:lang w:val="en-US" w:eastAsia="zh-CN" w:bidi="ar"/>
              </w:rPr>
              <w:t>分</w:t>
            </w:r>
            <w:r>
              <w:rPr>
                <w:rFonts w:hint="eastAsia" w:ascii="仿宋_GB2312" w:eastAsia="仿宋_GB2312" w:cs="仿宋_GB2312" w:hAnsiTheme="minorHAnsi"/>
                <w:kern w:val="2"/>
                <w:sz w:val="21"/>
                <w:szCs w:val="21"/>
                <w:bdr w:val="none" w:color="auto" w:sz="0" w:space="0"/>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8" w:hRule="atLeast"/>
        </w:trPr>
        <w:tc>
          <w:tcPr>
            <w:tcW w:w="452" w:type="dxa"/>
            <w:vMerge w:val="continue"/>
            <w:tcBorders>
              <w:top w:val="single" w:color="auto" w:sz="6" w:space="0"/>
              <w:left w:val="single" w:color="auto" w:sz="12" w:space="0"/>
              <w:bottom w:val="single" w:color="auto" w:sz="6" w:space="0"/>
              <w:right w:val="single" w:color="auto" w:sz="6" w:space="0"/>
            </w:tcBorders>
            <w:shd w:val="clear"/>
            <w:vAlign w:val="center"/>
          </w:tcPr>
          <w:p>
            <w:pPr>
              <w:jc w:val="center"/>
              <w:rPr>
                <w:rFonts w:hint="eastAsia" w:ascii="宋体"/>
                <w:sz w:val="24"/>
                <w:szCs w:val="24"/>
              </w:rPr>
            </w:pPr>
          </w:p>
        </w:tc>
        <w:tc>
          <w:tcPr>
            <w:tcW w:w="1282" w:type="dxa"/>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both"/>
            </w:pPr>
            <w:r>
              <w:rPr>
                <w:rFonts w:hint="eastAsia" w:ascii="黑体" w:hAnsi="宋体" w:eastAsia="黑体" w:cs="黑体"/>
                <w:b/>
                <w:kern w:val="2"/>
                <w:sz w:val="21"/>
                <w:szCs w:val="21"/>
                <w:bdr w:val="none" w:color="auto" w:sz="0" w:space="0"/>
                <w:lang w:val="en-US" w:eastAsia="zh-CN" w:bidi="ar"/>
              </w:rPr>
              <w:t>仰卧起坐（次</w:t>
            </w:r>
            <w:r>
              <w:rPr>
                <w:rFonts w:hint="default" w:ascii="Times New Roman" w:hAnsi="Times New Roman" w:eastAsia="黑体" w:cs="Times New Roman"/>
                <w:b/>
                <w:kern w:val="2"/>
                <w:sz w:val="21"/>
                <w:szCs w:val="21"/>
                <w:bdr w:val="none" w:color="auto" w:sz="0" w:space="0"/>
                <w:lang w:val="en-US" w:eastAsia="zh-CN" w:bidi="ar"/>
              </w:rPr>
              <w:t>/</w:t>
            </w:r>
            <w:r>
              <w:rPr>
                <w:rFonts w:hint="eastAsia" w:ascii="黑体" w:hAnsi="宋体" w:eastAsia="黑体" w:cs="黑体"/>
                <w:b/>
                <w:kern w:val="2"/>
                <w:sz w:val="21"/>
                <w:szCs w:val="21"/>
                <w:bdr w:val="none" w:color="auto" w:sz="0" w:space="0"/>
                <w:lang w:val="en-US" w:eastAsia="zh-CN" w:bidi="ar"/>
              </w:rPr>
              <w:t>2</w:t>
            </w:r>
            <w:r>
              <w:rPr>
                <w:rFonts w:hint="default" w:ascii="Times New Roman" w:hAnsi="宋体" w:eastAsia="黑体" w:cs="Times New Roman"/>
                <w:b/>
                <w:kern w:val="2"/>
                <w:sz w:val="21"/>
                <w:szCs w:val="21"/>
                <w:bdr w:val="none" w:color="auto" w:sz="0" w:space="0"/>
                <w:lang w:val="en-US" w:eastAsia="zh-CN" w:bidi="ar"/>
              </w:rPr>
              <w:t>分钟</w:t>
            </w:r>
            <w:r>
              <w:rPr>
                <w:rFonts w:hint="eastAsia" w:ascii="黑体" w:hAnsi="宋体" w:eastAsia="黑体" w:cs="黑体"/>
                <w:b/>
                <w:kern w:val="2"/>
                <w:sz w:val="21"/>
                <w:szCs w:val="21"/>
                <w:bdr w:val="none" w:color="auto" w:sz="0" w:space="0"/>
                <w:lang w:val="en-US" w:eastAsia="zh-CN" w:bidi="ar"/>
              </w:rPr>
              <w:t>）</w:t>
            </w:r>
          </w:p>
        </w:tc>
        <w:tc>
          <w:tcPr>
            <w:tcW w:w="72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153" w:leftChars="-73" w:right="-204" w:rightChars="-97"/>
              <w:jc w:val="center"/>
            </w:pPr>
            <w:r>
              <w:rPr>
                <w:rFonts w:hint="eastAsia" w:ascii="宋体" w:hAnsi="宋体" w:eastAsia="宋体" w:cs="宋体"/>
                <w:kern w:val="2"/>
                <w:sz w:val="21"/>
                <w:szCs w:val="21"/>
                <w:bdr w:val="none" w:color="auto" w:sz="0" w:space="0"/>
                <w:lang w:val="en-US" w:eastAsia="zh-CN" w:bidi="ar"/>
              </w:rPr>
              <w:t>5</w:t>
            </w:r>
          </w:p>
        </w:tc>
        <w:tc>
          <w:tcPr>
            <w:tcW w:w="7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eastAsia" w:ascii="宋体" w:hAnsi="宋体" w:eastAsia="宋体" w:cs="宋体"/>
                <w:kern w:val="2"/>
                <w:sz w:val="21"/>
                <w:szCs w:val="21"/>
                <w:bdr w:val="none" w:color="auto" w:sz="0" w:space="0"/>
                <w:lang w:val="en-US" w:eastAsia="zh-CN" w:bidi="ar"/>
              </w:rPr>
              <w:t>10</w:t>
            </w:r>
          </w:p>
        </w:tc>
        <w:tc>
          <w:tcPr>
            <w:tcW w:w="7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eastAsia" w:ascii="宋体" w:hAnsi="宋体" w:eastAsia="宋体" w:cs="宋体"/>
                <w:kern w:val="2"/>
                <w:sz w:val="21"/>
                <w:szCs w:val="21"/>
                <w:bdr w:val="none" w:color="auto" w:sz="0" w:space="0"/>
                <w:lang w:val="en-US" w:eastAsia="zh-CN" w:bidi="ar"/>
              </w:rPr>
              <w:t>15</w:t>
            </w:r>
          </w:p>
        </w:tc>
        <w:tc>
          <w:tcPr>
            <w:tcW w:w="7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eastAsia" w:ascii="宋体" w:hAnsi="宋体" w:eastAsia="宋体" w:cs="宋体"/>
                <w:kern w:val="2"/>
                <w:sz w:val="21"/>
                <w:szCs w:val="21"/>
                <w:bdr w:val="none" w:color="auto" w:sz="0" w:space="0"/>
                <w:lang w:val="en-US" w:eastAsia="zh-CN" w:bidi="ar"/>
              </w:rPr>
              <w:t>20</w:t>
            </w:r>
          </w:p>
        </w:tc>
        <w:tc>
          <w:tcPr>
            <w:tcW w:w="7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eastAsia" w:ascii="宋体" w:hAnsi="宋体" w:eastAsia="宋体" w:cs="宋体"/>
                <w:kern w:val="2"/>
                <w:sz w:val="21"/>
                <w:szCs w:val="21"/>
                <w:bdr w:val="none" w:color="auto" w:sz="0" w:space="0"/>
                <w:lang w:val="en-US" w:eastAsia="zh-CN" w:bidi="ar"/>
              </w:rPr>
              <w:t>25</w:t>
            </w:r>
          </w:p>
        </w:tc>
        <w:tc>
          <w:tcPr>
            <w:tcW w:w="7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eastAsia" w:ascii="宋体" w:hAnsi="宋体" w:eastAsia="宋体" w:cs="宋体"/>
                <w:kern w:val="2"/>
                <w:sz w:val="21"/>
                <w:szCs w:val="21"/>
                <w:bdr w:val="none" w:color="auto" w:sz="0" w:space="0"/>
                <w:lang w:val="en-US" w:eastAsia="zh-CN" w:bidi="ar"/>
              </w:rPr>
              <w:t>30</w:t>
            </w:r>
          </w:p>
        </w:tc>
        <w:tc>
          <w:tcPr>
            <w:tcW w:w="7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eastAsia" w:ascii="宋体" w:hAnsi="宋体" w:eastAsia="宋体" w:cs="宋体"/>
                <w:kern w:val="2"/>
                <w:sz w:val="21"/>
                <w:szCs w:val="21"/>
                <w:bdr w:val="none" w:color="auto" w:sz="0" w:space="0"/>
                <w:lang w:val="en-US" w:eastAsia="zh-CN" w:bidi="ar"/>
              </w:rPr>
              <w:t>35</w:t>
            </w:r>
          </w:p>
        </w:tc>
        <w:tc>
          <w:tcPr>
            <w:tcW w:w="7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eastAsia" w:ascii="宋体" w:hAnsi="宋体" w:eastAsia="宋体" w:cs="宋体"/>
                <w:kern w:val="2"/>
                <w:sz w:val="21"/>
                <w:szCs w:val="21"/>
                <w:bdr w:val="none" w:color="auto" w:sz="0" w:space="0"/>
                <w:lang w:val="en-US" w:eastAsia="zh-CN" w:bidi="ar"/>
              </w:rPr>
              <w:t>40</w:t>
            </w:r>
          </w:p>
        </w:tc>
        <w:tc>
          <w:tcPr>
            <w:tcW w:w="72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eastAsia" w:ascii="宋体" w:hAnsi="宋体" w:eastAsia="宋体" w:cs="宋体"/>
                <w:kern w:val="2"/>
                <w:sz w:val="21"/>
                <w:szCs w:val="21"/>
                <w:bdr w:val="none" w:color="auto" w:sz="0" w:space="0"/>
                <w:lang w:val="en-US" w:eastAsia="zh-CN" w:bidi="ar"/>
              </w:rPr>
              <w:t>45</w:t>
            </w:r>
          </w:p>
        </w:tc>
        <w:tc>
          <w:tcPr>
            <w:tcW w:w="724" w:type="dxa"/>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eastAsia" w:ascii="宋体" w:hAnsi="宋体" w:eastAsia="宋体" w:cs="宋体"/>
                <w:kern w:val="2"/>
                <w:sz w:val="21"/>
                <w:szCs w:val="21"/>
                <w:bdr w:val="none" w:color="auto" w:sz="0" w:space="0"/>
                <w:lang w:val="en-US" w:eastAsia="zh-CN" w:bidi="ar"/>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01" w:hRule="atLeast"/>
        </w:trPr>
        <w:tc>
          <w:tcPr>
            <w:tcW w:w="452" w:type="dxa"/>
            <w:vMerge w:val="continue"/>
            <w:tcBorders>
              <w:top w:val="single" w:color="auto" w:sz="6" w:space="0"/>
              <w:left w:val="single" w:color="auto" w:sz="12" w:space="0"/>
              <w:bottom w:val="single" w:color="auto" w:sz="6" w:space="0"/>
              <w:right w:val="single" w:color="auto" w:sz="6" w:space="0"/>
            </w:tcBorders>
            <w:shd w:val="clear"/>
            <w:vAlign w:val="center"/>
          </w:tcPr>
          <w:p>
            <w:pPr>
              <w:jc w:val="center"/>
              <w:rPr>
                <w:rFonts w:hint="eastAsia" w:ascii="宋体"/>
                <w:sz w:val="24"/>
                <w:szCs w:val="24"/>
              </w:rPr>
            </w:pPr>
          </w:p>
        </w:tc>
        <w:tc>
          <w:tcPr>
            <w:tcW w:w="1282" w:type="dxa"/>
            <w:vMerge w:val="continue"/>
            <w:tcBorders>
              <w:top w:val="single" w:color="auto" w:sz="6" w:space="0"/>
              <w:left w:val="single" w:color="auto" w:sz="6" w:space="0"/>
              <w:bottom w:val="single" w:color="auto" w:sz="6" w:space="0"/>
              <w:right w:val="single" w:color="auto" w:sz="6" w:space="0"/>
            </w:tcBorders>
            <w:shd w:val="clear"/>
            <w:vAlign w:val="center"/>
          </w:tcPr>
          <w:p>
            <w:pPr>
              <w:jc w:val="center"/>
              <w:rPr>
                <w:rFonts w:hint="eastAsia" w:ascii="宋体"/>
                <w:sz w:val="24"/>
                <w:szCs w:val="24"/>
              </w:rPr>
            </w:pPr>
          </w:p>
        </w:tc>
        <w:tc>
          <w:tcPr>
            <w:tcW w:w="7242" w:type="dxa"/>
            <w:gridSpan w:val="10"/>
            <w:tcBorders>
              <w:top w:val="single" w:color="auto" w:sz="6" w:space="0"/>
              <w:left w:val="single" w:color="auto" w:sz="6" w:space="0"/>
              <w:bottom w:val="single" w:color="auto" w:sz="6" w:space="0"/>
              <w:right w:val="single" w:color="auto" w:sz="12" w:space="0"/>
            </w:tcBorders>
            <w:shd w:val="clear"/>
            <w:vAlign w:val="center"/>
          </w:tcPr>
          <w:p>
            <w:pPr>
              <w:keepNext w:val="0"/>
              <w:keepLines w:val="0"/>
              <w:widowControl/>
              <w:suppressLineNumbers w:val="0"/>
              <w:adjustRightInd w:val="0"/>
              <w:snapToGrid w:val="0"/>
              <w:spacing w:before="0" w:beforeAutospacing="0" w:after="0" w:afterAutospacing="0" w:line="240" w:lineRule="exact"/>
              <w:ind w:left="0" w:right="0" w:firstLine="420" w:firstLineChars="200"/>
              <w:jc w:val="left"/>
              <w:textAlignment w:val="center"/>
            </w:pPr>
            <w:r>
              <w:rPr>
                <w:rFonts w:hint="default" w:ascii="Times New Roman" w:hAnsi="Times New Roman" w:eastAsia="仿宋_GB2312" w:cs="Times New Roman"/>
                <w:kern w:val="2"/>
                <w:sz w:val="21"/>
                <w:szCs w:val="21"/>
                <w:bdr w:val="none" w:color="auto" w:sz="0" w:space="0"/>
                <w:lang w:val="en-US" w:eastAsia="zh-CN" w:bidi="ar"/>
              </w:rPr>
              <w:t>1.</w:t>
            </w:r>
            <w:r>
              <w:rPr>
                <w:rFonts w:hint="eastAsia" w:ascii="仿宋_GB2312" w:eastAsia="仿宋_GB2312" w:cs="仿宋_GB2312" w:hAnsiTheme="minorHAnsi"/>
                <w:kern w:val="2"/>
                <w:sz w:val="21"/>
                <w:szCs w:val="21"/>
                <w:bdr w:val="none" w:color="auto" w:sz="0" w:space="0"/>
                <w:lang w:val="en-US" w:eastAsia="zh-CN" w:bidi="ar"/>
              </w:rPr>
              <w:t>单个或分组考核。</w:t>
            </w:r>
          </w:p>
          <w:p>
            <w:pPr>
              <w:keepNext w:val="0"/>
              <w:keepLines w:val="0"/>
              <w:widowControl/>
              <w:suppressLineNumbers w:val="0"/>
              <w:adjustRightInd w:val="0"/>
              <w:snapToGrid w:val="0"/>
              <w:spacing w:before="0" w:beforeAutospacing="0" w:after="0" w:afterAutospacing="0" w:line="240" w:lineRule="exact"/>
              <w:ind w:left="0" w:right="0" w:firstLine="420" w:firstLineChars="200"/>
              <w:jc w:val="left"/>
              <w:textAlignment w:val="center"/>
            </w:pPr>
            <w:r>
              <w:rPr>
                <w:rFonts w:hint="default" w:ascii="Times New Roman" w:hAnsi="Times New Roman" w:eastAsia="仿宋_GB2312" w:cs="Times New Roman"/>
                <w:kern w:val="2"/>
                <w:sz w:val="21"/>
                <w:szCs w:val="21"/>
                <w:bdr w:val="none" w:color="auto" w:sz="0" w:space="0"/>
                <w:lang w:val="en-US" w:eastAsia="zh-CN" w:bidi="ar"/>
              </w:rPr>
              <w:t>2.</w:t>
            </w:r>
            <w:r>
              <w:rPr>
                <w:rFonts w:hint="eastAsia" w:ascii="仿宋_GB2312" w:hAnsi="Times New Roman" w:eastAsia="仿宋_GB2312" w:cs="仿宋_GB2312"/>
                <w:kern w:val="2"/>
                <w:sz w:val="21"/>
                <w:szCs w:val="21"/>
                <w:bdr w:val="none" w:color="auto" w:sz="0" w:space="0"/>
                <w:lang w:val="en-US" w:eastAsia="zh-CN" w:bidi="ar"/>
              </w:rPr>
              <w:t>按照规定动作要领完成动作。</w:t>
            </w:r>
            <w:r>
              <w:rPr>
                <w:rFonts w:hint="eastAsia" w:ascii="仿宋_GB2312" w:eastAsia="仿宋_GB2312" w:cs="仿宋_GB2312" w:hAnsiTheme="minorHAnsi"/>
                <w:kern w:val="2"/>
                <w:sz w:val="21"/>
                <w:szCs w:val="21"/>
                <w:bdr w:val="none" w:color="auto" w:sz="0" w:space="0"/>
                <w:lang w:val="en-US" w:eastAsia="zh-CN" w:bidi="ar"/>
              </w:rPr>
              <w:t>仰卧时，腿部无要求，双手抱于耳后，双肩着地；起身时上体要与地面垂直成90°。记录次数。</w:t>
            </w:r>
          </w:p>
          <w:p>
            <w:pPr>
              <w:keepNext w:val="0"/>
              <w:keepLines w:val="0"/>
              <w:widowControl/>
              <w:suppressLineNumbers w:val="0"/>
              <w:adjustRightInd w:val="0"/>
              <w:snapToGrid w:val="0"/>
              <w:spacing w:before="0" w:beforeAutospacing="0" w:after="0" w:afterAutospacing="0" w:line="240" w:lineRule="exact"/>
              <w:ind w:left="0" w:right="0" w:firstLine="420" w:firstLineChars="200"/>
              <w:jc w:val="left"/>
              <w:textAlignment w:val="center"/>
            </w:pPr>
            <w:r>
              <w:rPr>
                <w:rFonts w:hint="default" w:ascii="Times New Roman" w:hAnsi="Times New Roman" w:eastAsia="仿宋_GB2312" w:cs="Times New Roman"/>
                <w:kern w:val="2"/>
                <w:sz w:val="21"/>
                <w:szCs w:val="21"/>
                <w:bdr w:val="none" w:color="auto" w:sz="0" w:space="0"/>
                <w:lang w:val="en-US" w:eastAsia="zh-CN" w:bidi="ar"/>
              </w:rPr>
              <w:t>3.</w:t>
            </w:r>
            <w:r>
              <w:rPr>
                <w:rFonts w:hint="eastAsia" w:ascii="仿宋_GB2312" w:eastAsia="仿宋_GB2312" w:cs="仿宋_GB2312" w:hAnsiTheme="minorHAnsi"/>
                <w:kern w:val="2"/>
                <w:sz w:val="21"/>
                <w:szCs w:val="21"/>
                <w:bdr w:val="none" w:color="auto" w:sz="0" w:space="0"/>
                <w:lang w:val="en-US" w:eastAsia="zh-CN" w:bidi="ar"/>
              </w:rPr>
              <w:t>考核以完成时间计算成绩。</w:t>
            </w:r>
          </w:p>
          <w:p>
            <w:pPr>
              <w:keepNext w:val="0"/>
              <w:keepLines w:val="0"/>
              <w:widowControl/>
              <w:suppressLineNumbers w:val="0"/>
              <w:adjustRightInd w:val="0"/>
              <w:snapToGrid w:val="0"/>
              <w:spacing w:before="0" w:beforeAutospacing="0" w:after="0" w:afterAutospacing="0"/>
              <w:ind w:left="0" w:right="0" w:firstLine="420" w:firstLineChars="200"/>
              <w:jc w:val="left"/>
            </w:pPr>
            <w:r>
              <w:rPr>
                <w:rFonts w:hint="eastAsia" w:ascii="仿宋_GB2312" w:eastAsia="仿宋_GB2312" w:cs="仿宋_GB2312" w:hAnsiTheme="minorHAnsi"/>
                <w:kern w:val="2"/>
                <w:sz w:val="21"/>
                <w:szCs w:val="21"/>
                <w:bdr w:val="none" w:color="auto" w:sz="0" w:space="0"/>
                <w:lang w:val="en-US" w:eastAsia="zh-CN" w:bidi="ar"/>
              </w:rPr>
              <w:t>4.</w:t>
            </w:r>
            <w:r>
              <w:rPr>
                <w:rFonts w:hint="default" w:ascii="Times New Roman" w:hAnsi="Times New Roman" w:eastAsia="仿宋_GB2312" w:cs="Times New Roman"/>
                <w:kern w:val="2"/>
                <w:sz w:val="21"/>
                <w:szCs w:val="21"/>
                <w:bdr w:val="none" w:color="auto" w:sz="0" w:space="0"/>
                <w:lang w:val="en-US" w:eastAsia="zh-CN" w:bidi="ar"/>
              </w:rPr>
              <w:t>得分超出10</w:t>
            </w:r>
            <w:r>
              <w:rPr>
                <w:rFonts w:hint="eastAsia" w:ascii="仿宋_GB2312" w:hAnsi="Times New Roman" w:eastAsia="仿宋_GB2312" w:cs="仿宋_GB2312"/>
                <w:kern w:val="2"/>
                <w:sz w:val="21"/>
                <w:szCs w:val="21"/>
                <w:bdr w:val="none" w:color="auto" w:sz="0" w:space="0"/>
                <w:lang w:val="en-US" w:eastAsia="zh-CN" w:bidi="ar"/>
              </w:rPr>
              <w:t>分的，每</w:t>
            </w:r>
            <w:r>
              <w:rPr>
                <w:rFonts w:hint="eastAsia" w:ascii="仿宋_GB2312" w:eastAsia="仿宋_GB2312" w:cs="仿宋_GB2312" w:hAnsiTheme="minorHAnsi"/>
                <w:kern w:val="2"/>
                <w:sz w:val="21"/>
                <w:szCs w:val="21"/>
                <w:bdr w:val="none" w:color="auto" w:sz="0" w:space="0"/>
                <w:lang w:val="en-US" w:eastAsia="zh-CN" w:bidi="ar"/>
              </w:rPr>
              <w:t>增加5个，</w:t>
            </w:r>
            <w:r>
              <w:rPr>
                <w:rFonts w:hint="default" w:ascii="Times New Roman" w:hAnsi="Times New Roman" w:eastAsia="仿宋_GB2312" w:cs="Times New Roman"/>
                <w:kern w:val="2"/>
                <w:sz w:val="21"/>
                <w:szCs w:val="21"/>
                <w:bdr w:val="none" w:color="auto" w:sz="0" w:space="0"/>
                <w:lang w:val="en-US" w:eastAsia="zh-CN" w:bidi="ar"/>
              </w:rPr>
              <w:t>增加1</w:t>
            </w:r>
            <w:r>
              <w:rPr>
                <w:rFonts w:hint="eastAsia" w:ascii="仿宋_GB2312" w:hAnsi="Times New Roman" w:eastAsia="仿宋_GB2312" w:cs="仿宋_GB2312"/>
                <w:kern w:val="2"/>
                <w:sz w:val="21"/>
                <w:szCs w:val="21"/>
                <w:bdr w:val="none" w:color="auto" w:sz="0" w:space="0"/>
                <w:lang w:val="en-US" w:eastAsia="zh-CN" w:bidi="ar"/>
              </w:rPr>
              <w:t>分</w:t>
            </w:r>
            <w:r>
              <w:rPr>
                <w:rFonts w:hint="eastAsia" w:ascii="仿宋_GB2312" w:eastAsia="仿宋_GB2312" w:cs="仿宋_GB2312" w:hAnsiTheme="minorHAnsi"/>
                <w:kern w:val="2"/>
                <w:sz w:val="21"/>
                <w:szCs w:val="21"/>
                <w:bdr w:val="none" w:color="auto" w:sz="0" w:space="0"/>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8" w:hRule="atLeast"/>
        </w:trPr>
        <w:tc>
          <w:tcPr>
            <w:tcW w:w="452" w:type="dxa"/>
            <w:vMerge w:val="continue"/>
            <w:tcBorders>
              <w:top w:val="single" w:color="auto" w:sz="6" w:space="0"/>
              <w:left w:val="single" w:color="auto" w:sz="12" w:space="0"/>
              <w:bottom w:val="single" w:color="auto" w:sz="6" w:space="0"/>
              <w:right w:val="single" w:color="auto" w:sz="6" w:space="0"/>
            </w:tcBorders>
            <w:shd w:val="clear"/>
            <w:vAlign w:val="center"/>
          </w:tcPr>
          <w:p>
            <w:pPr>
              <w:jc w:val="center"/>
              <w:rPr>
                <w:rFonts w:hint="eastAsia" w:ascii="宋体"/>
                <w:sz w:val="24"/>
                <w:szCs w:val="24"/>
              </w:rPr>
            </w:pPr>
          </w:p>
        </w:tc>
        <w:tc>
          <w:tcPr>
            <w:tcW w:w="1282" w:type="dxa"/>
            <w:vMerge w:val="restart"/>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0" w:beforeAutospacing="0" w:after="0" w:afterAutospacing="0"/>
              <w:ind w:left="122" w:leftChars="0" w:right="92" w:rightChars="0" w:firstLine="45" w:firstLineChars="0"/>
            </w:pPr>
            <w:r>
              <w:rPr>
                <w:rFonts w:hint="eastAsia" w:ascii="黑体" w:hAnsi="宋体" w:eastAsia="黑体" w:cs="宋体"/>
                <w:b/>
                <w:kern w:val="0"/>
                <w:sz w:val="21"/>
                <w:szCs w:val="21"/>
                <w:bdr w:val="none" w:color="auto" w:sz="0" w:space="0"/>
              </w:rPr>
              <w:t>100米跑</w:t>
            </w:r>
          </w:p>
        </w:tc>
        <w:tc>
          <w:tcPr>
            <w:tcW w:w="723" w:type="dxa"/>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0" w:beforeAutospacing="0" w:after="0" w:afterAutospacing="0"/>
              <w:ind w:left="0" w:right="0"/>
              <w:jc w:val="both"/>
            </w:pPr>
            <w:r>
              <w:rPr>
                <w:rFonts w:hint="default" w:ascii="Times New Roman" w:hAnsi="Times New Roman" w:cs="宋体"/>
                <w:kern w:val="0"/>
                <w:sz w:val="21"/>
                <w:szCs w:val="21"/>
                <w:bdr w:val="none" w:color="auto" w:sz="0" w:space="0"/>
              </w:rPr>
              <w:t>1</w:t>
            </w:r>
            <w:r>
              <w:rPr>
                <w:rFonts w:hint="eastAsia" w:ascii="Times New Roman" w:hAnsi="Times New Roman" w:eastAsia="宋体" w:cs="宋体"/>
                <w:kern w:val="0"/>
                <w:sz w:val="21"/>
                <w:szCs w:val="21"/>
                <w:bdr w:val="none" w:color="auto" w:sz="0" w:space="0"/>
              </w:rPr>
              <w:t>6</w:t>
            </w:r>
            <w:r>
              <w:rPr>
                <w:rFonts w:hint="default" w:ascii="Times New Roman" w:hAnsi="Times New Roman" w:cs="宋体"/>
                <w:kern w:val="0"/>
                <w:sz w:val="21"/>
                <w:szCs w:val="21"/>
                <w:bdr w:val="none" w:color="auto" w:sz="0" w:space="0"/>
              </w:rPr>
              <w:t>″</w:t>
            </w:r>
            <w:r>
              <w:rPr>
                <w:rFonts w:hint="eastAsia" w:ascii="Times New Roman" w:hAnsi="Times New Roman" w:eastAsia="宋体" w:cs="宋体"/>
                <w:kern w:val="0"/>
                <w:sz w:val="21"/>
                <w:szCs w:val="21"/>
                <w:bdr w:val="none" w:color="auto" w:sz="0" w:space="0"/>
              </w:rPr>
              <w:t>0</w:t>
            </w:r>
          </w:p>
        </w:tc>
        <w:tc>
          <w:tcPr>
            <w:tcW w:w="725" w:type="dxa"/>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0" w:beforeAutospacing="0" w:after="0" w:afterAutospacing="0"/>
              <w:ind w:left="0" w:right="95" w:rightChars="0"/>
              <w:jc w:val="center"/>
            </w:pPr>
            <w:r>
              <w:rPr>
                <w:rFonts w:hint="eastAsia" w:ascii="Times New Roman" w:hAnsi="Times New Roman" w:eastAsia="宋体" w:cs="宋体"/>
                <w:kern w:val="0"/>
                <w:sz w:val="21"/>
                <w:szCs w:val="21"/>
                <w:bdr w:val="none" w:color="auto" w:sz="0" w:space="0"/>
              </w:rPr>
              <w:t>15</w:t>
            </w:r>
            <w:r>
              <w:rPr>
                <w:rFonts w:hint="default" w:ascii="Times New Roman" w:hAnsi="Times New Roman" w:cs="宋体"/>
                <w:kern w:val="0"/>
                <w:sz w:val="21"/>
                <w:szCs w:val="21"/>
                <w:bdr w:val="none" w:color="auto" w:sz="0" w:space="0"/>
              </w:rPr>
              <w:t>″</w:t>
            </w:r>
            <w:r>
              <w:rPr>
                <w:rFonts w:hint="eastAsia" w:ascii="Times New Roman" w:hAnsi="Times New Roman" w:eastAsia="宋体" w:cs="宋体"/>
                <w:kern w:val="0"/>
                <w:sz w:val="21"/>
                <w:szCs w:val="21"/>
                <w:bdr w:val="none" w:color="auto" w:sz="0" w:space="0"/>
              </w:rPr>
              <w:t>5</w:t>
            </w:r>
          </w:p>
        </w:tc>
        <w:tc>
          <w:tcPr>
            <w:tcW w:w="724" w:type="dxa"/>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0" w:beforeAutospacing="0" w:after="0" w:afterAutospacing="0"/>
              <w:ind w:left="0" w:right="93" w:rightChars="0"/>
              <w:jc w:val="center"/>
            </w:pPr>
            <w:r>
              <w:rPr>
                <w:rFonts w:hint="default" w:ascii="Times New Roman" w:hAnsi="Times New Roman" w:cs="宋体"/>
                <w:kern w:val="0"/>
                <w:sz w:val="21"/>
                <w:szCs w:val="21"/>
                <w:bdr w:val="none" w:color="auto" w:sz="0" w:space="0"/>
              </w:rPr>
              <w:t>1</w:t>
            </w:r>
            <w:r>
              <w:rPr>
                <w:rFonts w:hint="eastAsia" w:ascii="Times New Roman" w:hAnsi="Times New Roman" w:eastAsia="宋体" w:cs="宋体"/>
                <w:kern w:val="0"/>
                <w:sz w:val="21"/>
                <w:szCs w:val="21"/>
                <w:bdr w:val="none" w:color="auto" w:sz="0" w:space="0"/>
              </w:rPr>
              <w:t>5</w:t>
            </w:r>
            <w:r>
              <w:rPr>
                <w:rFonts w:hint="default" w:ascii="Times New Roman" w:hAnsi="Times New Roman" w:cs="宋体"/>
                <w:kern w:val="0"/>
                <w:sz w:val="21"/>
                <w:szCs w:val="21"/>
                <w:bdr w:val="none" w:color="auto" w:sz="0" w:space="0"/>
              </w:rPr>
              <w:t>″</w:t>
            </w:r>
            <w:r>
              <w:rPr>
                <w:rFonts w:hint="eastAsia" w:ascii="Times New Roman" w:hAnsi="Times New Roman" w:eastAsia="宋体" w:cs="宋体"/>
                <w:kern w:val="0"/>
                <w:sz w:val="21"/>
                <w:szCs w:val="21"/>
                <w:bdr w:val="none" w:color="auto" w:sz="0" w:space="0"/>
              </w:rPr>
              <w:t>0</w:t>
            </w:r>
          </w:p>
        </w:tc>
        <w:tc>
          <w:tcPr>
            <w:tcW w:w="725" w:type="dxa"/>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0" w:beforeAutospacing="0" w:after="0" w:afterAutospacing="0"/>
              <w:ind w:left="0" w:right="95" w:rightChars="0"/>
              <w:jc w:val="center"/>
            </w:pPr>
            <w:r>
              <w:rPr>
                <w:rFonts w:hint="default" w:ascii="Times New Roman" w:hAnsi="Times New Roman" w:cs="宋体"/>
                <w:kern w:val="0"/>
                <w:sz w:val="21"/>
                <w:szCs w:val="21"/>
                <w:bdr w:val="none" w:color="auto" w:sz="0" w:space="0"/>
              </w:rPr>
              <w:t>1</w:t>
            </w:r>
            <w:r>
              <w:rPr>
                <w:rFonts w:hint="eastAsia" w:ascii="Times New Roman" w:hAnsi="Times New Roman" w:eastAsia="宋体" w:cs="宋体"/>
                <w:kern w:val="0"/>
                <w:sz w:val="21"/>
                <w:szCs w:val="21"/>
                <w:bdr w:val="none" w:color="auto" w:sz="0" w:space="0"/>
              </w:rPr>
              <w:t>4</w:t>
            </w:r>
            <w:r>
              <w:rPr>
                <w:rFonts w:hint="default" w:ascii="Times New Roman" w:hAnsi="Times New Roman" w:cs="宋体"/>
                <w:kern w:val="0"/>
                <w:sz w:val="21"/>
                <w:szCs w:val="21"/>
                <w:bdr w:val="none" w:color="auto" w:sz="0" w:space="0"/>
              </w:rPr>
              <w:t>″</w:t>
            </w:r>
            <w:r>
              <w:rPr>
                <w:rFonts w:hint="eastAsia" w:ascii="Times New Roman" w:hAnsi="Times New Roman" w:eastAsia="宋体" w:cs="宋体"/>
                <w:kern w:val="0"/>
                <w:sz w:val="21"/>
                <w:szCs w:val="21"/>
                <w:bdr w:val="none" w:color="auto" w:sz="0" w:space="0"/>
              </w:rPr>
              <w:t>5</w:t>
            </w:r>
          </w:p>
        </w:tc>
        <w:tc>
          <w:tcPr>
            <w:tcW w:w="724" w:type="dxa"/>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0" w:beforeAutospacing="0" w:after="0" w:afterAutospacing="0"/>
              <w:ind w:left="0" w:right="95" w:rightChars="0"/>
              <w:jc w:val="center"/>
            </w:pPr>
            <w:r>
              <w:rPr>
                <w:rFonts w:hint="default" w:ascii="Times New Roman" w:hAnsi="Times New Roman" w:cs="宋体"/>
                <w:kern w:val="0"/>
                <w:sz w:val="21"/>
                <w:szCs w:val="21"/>
                <w:bdr w:val="none" w:color="auto" w:sz="0" w:space="0"/>
              </w:rPr>
              <w:t>1</w:t>
            </w:r>
            <w:r>
              <w:rPr>
                <w:rFonts w:hint="eastAsia" w:ascii="Times New Roman" w:hAnsi="Times New Roman" w:eastAsia="宋体" w:cs="宋体"/>
                <w:kern w:val="0"/>
                <w:sz w:val="21"/>
                <w:szCs w:val="21"/>
                <w:bdr w:val="none" w:color="auto" w:sz="0" w:space="0"/>
              </w:rPr>
              <w:t>4</w:t>
            </w:r>
            <w:r>
              <w:rPr>
                <w:rFonts w:hint="default" w:ascii="Times New Roman" w:hAnsi="Times New Roman" w:cs="宋体"/>
                <w:kern w:val="0"/>
                <w:sz w:val="21"/>
                <w:szCs w:val="21"/>
                <w:bdr w:val="none" w:color="auto" w:sz="0" w:space="0"/>
              </w:rPr>
              <w:t>″</w:t>
            </w:r>
            <w:r>
              <w:rPr>
                <w:rFonts w:hint="eastAsia" w:ascii="Times New Roman" w:hAnsi="Times New Roman" w:eastAsia="宋体" w:cs="宋体"/>
                <w:kern w:val="0"/>
                <w:sz w:val="21"/>
                <w:szCs w:val="21"/>
                <w:bdr w:val="none" w:color="auto" w:sz="0" w:space="0"/>
              </w:rPr>
              <w:t>0</w:t>
            </w:r>
          </w:p>
        </w:tc>
        <w:tc>
          <w:tcPr>
            <w:tcW w:w="724" w:type="dxa"/>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0" w:beforeAutospacing="0" w:after="0" w:afterAutospacing="0"/>
              <w:ind w:left="0" w:right="95" w:rightChars="0"/>
              <w:jc w:val="center"/>
            </w:pPr>
            <w:r>
              <w:rPr>
                <w:rFonts w:hint="default" w:ascii="Times New Roman" w:hAnsi="Times New Roman" w:cs="宋体"/>
                <w:kern w:val="0"/>
                <w:sz w:val="21"/>
                <w:szCs w:val="21"/>
                <w:bdr w:val="none" w:color="auto" w:sz="0" w:space="0"/>
              </w:rPr>
              <w:t>1</w:t>
            </w:r>
            <w:r>
              <w:rPr>
                <w:rFonts w:hint="eastAsia" w:ascii="Times New Roman" w:hAnsi="Times New Roman" w:eastAsia="宋体" w:cs="宋体"/>
                <w:kern w:val="0"/>
                <w:sz w:val="21"/>
                <w:szCs w:val="21"/>
                <w:bdr w:val="none" w:color="auto" w:sz="0" w:space="0"/>
              </w:rPr>
              <w:t>3</w:t>
            </w:r>
            <w:r>
              <w:rPr>
                <w:rFonts w:hint="default" w:ascii="Times New Roman" w:hAnsi="Times New Roman" w:cs="宋体"/>
                <w:kern w:val="0"/>
                <w:sz w:val="21"/>
                <w:szCs w:val="21"/>
                <w:bdr w:val="none" w:color="auto" w:sz="0" w:space="0"/>
              </w:rPr>
              <w:t>″</w:t>
            </w:r>
            <w:r>
              <w:rPr>
                <w:rFonts w:hint="eastAsia" w:ascii="Times New Roman" w:hAnsi="Times New Roman" w:eastAsia="宋体" w:cs="宋体"/>
                <w:kern w:val="0"/>
                <w:sz w:val="21"/>
                <w:szCs w:val="21"/>
                <w:bdr w:val="none" w:color="auto" w:sz="0" w:space="0"/>
              </w:rPr>
              <w:t>5</w:t>
            </w:r>
          </w:p>
        </w:tc>
        <w:tc>
          <w:tcPr>
            <w:tcW w:w="724" w:type="dxa"/>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0" w:beforeAutospacing="0" w:after="0" w:afterAutospacing="0"/>
              <w:ind w:left="0" w:right="95" w:rightChars="0"/>
              <w:jc w:val="center"/>
            </w:pPr>
            <w:r>
              <w:rPr>
                <w:rFonts w:hint="default" w:ascii="Times New Roman" w:hAnsi="Times New Roman" w:cs="宋体"/>
                <w:kern w:val="0"/>
                <w:sz w:val="21"/>
                <w:szCs w:val="21"/>
                <w:bdr w:val="none" w:color="auto" w:sz="0" w:space="0"/>
              </w:rPr>
              <w:t>1</w:t>
            </w:r>
            <w:r>
              <w:rPr>
                <w:rFonts w:hint="eastAsia" w:ascii="Times New Roman" w:hAnsi="Times New Roman" w:eastAsia="宋体" w:cs="宋体"/>
                <w:kern w:val="0"/>
                <w:sz w:val="21"/>
                <w:szCs w:val="21"/>
                <w:bdr w:val="none" w:color="auto" w:sz="0" w:space="0"/>
              </w:rPr>
              <w:t>3</w:t>
            </w:r>
            <w:r>
              <w:rPr>
                <w:rFonts w:hint="default" w:ascii="Times New Roman" w:hAnsi="Times New Roman" w:cs="宋体"/>
                <w:kern w:val="0"/>
                <w:sz w:val="21"/>
                <w:szCs w:val="21"/>
                <w:bdr w:val="none" w:color="auto" w:sz="0" w:space="0"/>
              </w:rPr>
              <w:t>″</w:t>
            </w:r>
            <w:r>
              <w:rPr>
                <w:rFonts w:hint="eastAsia" w:ascii="Times New Roman" w:hAnsi="Times New Roman" w:eastAsia="宋体" w:cs="宋体"/>
                <w:kern w:val="0"/>
                <w:sz w:val="21"/>
                <w:szCs w:val="21"/>
                <w:bdr w:val="none" w:color="auto" w:sz="0" w:space="0"/>
              </w:rPr>
              <w:t>0</w:t>
            </w:r>
          </w:p>
        </w:tc>
        <w:tc>
          <w:tcPr>
            <w:tcW w:w="725" w:type="dxa"/>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0" w:beforeAutospacing="0" w:after="0" w:afterAutospacing="0"/>
              <w:ind w:left="0" w:right="95" w:rightChars="0"/>
              <w:jc w:val="center"/>
            </w:pPr>
            <w:r>
              <w:rPr>
                <w:rFonts w:hint="default" w:ascii="Times New Roman" w:hAnsi="Times New Roman" w:cs="宋体"/>
                <w:kern w:val="0"/>
                <w:sz w:val="21"/>
                <w:szCs w:val="21"/>
                <w:bdr w:val="none" w:color="auto" w:sz="0" w:space="0"/>
              </w:rPr>
              <w:t>1</w:t>
            </w:r>
            <w:r>
              <w:rPr>
                <w:rFonts w:hint="eastAsia" w:ascii="Times New Roman" w:hAnsi="Times New Roman" w:eastAsia="宋体" w:cs="宋体"/>
                <w:kern w:val="0"/>
                <w:sz w:val="21"/>
                <w:szCs w:val="21"/>
                <w:bdr w:val="none" w:color="auto" w:sz="0" w:space="0"/>
              </w:rPr>
              <w:t>2</w:t>
            </w:r>
            <w:r>
              <w:rPr>
                <w:rFonts w:hint="default" w:ascii="Times New Roman" w:hAnsi="Times New Roman" w:cs="宋体"/>
                <w:kern w:val="0"/>
                <w:sz w:val="21"/>
                <w:szCs w:val="21"/>
                <w:bdr w:val="none" w:color="auto" w:sz="0" w:space="0"/>
              </w:rPr>
              <w:t>″</w:t>
            </w:r>
            <w:r>
              <w:rPr>
                <w:rFonts w:hint="eastAsia" w:ascii="Times New Roman" w:hAnsi="Times New Roman" w:eastAsia="宋体" w:cs="宋体"/>
                <w:kern w:val="0"/>
                <w:sz w:val="21"/>
                <w:szCs w:val="21"/>
                <w:bdr w:val="none" w:color="auto" w:sz="0" w:space="0"/>
              </w:rPr>
              <w:t>5</w:t>
            </w:r>
          </w:p>
        </w:tc>
        <w:tc>
          <w:tcPr>
            <w:tcW w:w="724" w:type="dxa"/>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0" w:beforeAutospacing="0" w:after="0" w:afterAutospacing="0"/>
              <w:ind w:left="0" w:right="95" w:rightChars="0"/>
              <w:jc w:val="center"/>
            </w:pPr>
            <w:r>
              <w:rPr>
                <w:rFonts w:hint="default" w:ascii="Times New Roman" w:hAnsi="Times New Roman" w:cs="宋体"/>
                <w:kern w:val="0"/>
                <w:sz w:val="21"/>
                <w:szCs w:val="21"/>
                <w:bdr w:val="none" w:color="auto" w:sz="0" w:space="0"/>
              </w:rPr>
              <w:t>1</w:t>
            </w:r>
            <w:r>
              <w:rPr>
                <w:rFonts w:hint="eastAsia" w:ascii="Times New Roman" w:hAnsi="Times New Roman" w:eastAsia="宋体" w:cs="宋体"/>
                <w:kern w:val="0"/>
                <w:sz w:val="21"/>
                <w:szCs w:val="21"/>
                <w:bdr w:val="none" w:color="auto" w:sz="0" w:space="0"/>
              </w:rPr>
              <w:t>2</w:t>
            </w:r>
            <w:r>
              <w:rPr>
                <w:rFonts w:hint="default" w:ascii="Times New Roman" w:hAnsi="Times New Roman" w:cs="宋体"/>
                <w:kern w:val="0"/>
                <w:sz w:val="21"/>
                <w:szCs w:val="21"/>
                <w:bdr w:val="none" w:color="auto" w:sz="0" w:space="0"/>
              </w:rPr>
              <w:t>″</w:t>
            </w:r>
            <w:r>
              <w:rPr>
                <w:rFonts w:hint="eastAsia" w:ascii="Times New Roman" w:hAnsi="Times New Roman" w:eastAsia="宋体" w:cs="宋体"/>
                <w:kern w:val="0"/>
                <w:sz w:val="21"/>
                <w:szCs w:val="21"/>
                <w:bdr w:val="none" w:color="auto" w:sz="0" w:space="0"/>
              </w:rPr>
              <w:t>0</w:t>
            </w:r>
          </w:p>
        </w:tc>
        <w:tc>
          <w:tcPr>
            <w:tcW w:w="724" w:type="dxa"/>
            <w:tcBorders>
              <w:top w:val="single" w:color="auto" w:sz="6" w:space="0"/>
              <w:left w:val="single" w:color="auto" w:sz="6" w:space="0"/>
              <w:bottom w:val="single" w:color="auto" w:sz="6" w:space="0"/>
              <w:right w:val="single" w:color="auto" w:sz="12" w:space="0"/>
            </w:tcBorders>
            <w:shd w:val="clear"/>
            <w:vAlign w:val="top"/>
          </w:tcPr>
          <w:p>
            <w:pPr>
              <w:pStyle w:val="2"/>
              <w:keepNext w:val="0"/>
              <w:keepLines w:val="0"/>
              <w:widowControl/>
              <w:suppressLineNumbers w:val="0"/>
              <w:spacing w:before="0" w:beforeAutospacing="0" w:after="0" w:afterAutospacing="0"/>
              <w:ind w:left="0" w:right="57" w:rightChars="0"/>
              <w:jc w:val="both"/>
            </w:pPr>
            <w:r>
              <w:rPr>
                <w:rFonts w:hint="eastAsia" w:ascii="Times New Roman" w:hAnsi="Times New Roman" w:eastAsia="宋体" w:cs="宋体"/>
                <w:kern w:val="0"/>
                <w:sz w:val="21"/>
                <w:szCs w:val="21"/>
                <w:bdr w:val="none" w:color="auto" w:sz="0" w:space="0"/>
              </w:rPr>
              <w:t>11</w:t>
            </w:r>
            <w:r>
              <w:rPr>
                <w:rFonts w:hint="default" w:ascii="Times New Roman" w:hAnsi="Times New Roman" w:cs="宋体"/>
                <w:kern w:val="0"/>
                <w:sz w:val="21"/>
                <w:szCs w:val="21"/>
                <w:bdr w:val="none" w:color="auto" w:sz="0" w:space="0"/>
              </w:rPr>
              <w:t>″</w:t>
            </w:r>
            <w:r>
              <w:rPr>
                <w:rFonts w:hint="eastAsia" w:ascii="Times New Roman" w:hAnsi="Times New Roman" w:eastAsia="宋体" w:cs="宋体"/>
                <w:kern w:val="0"/>
                <w:sz w:val="21"/>
                <w:szCs w:val="21"/>
                <w:bdr w:val="none" w:color="auto" w:sz="0" w:space="0"/>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24" w:hRule="atLeast"/>
        </w:trPr>
        <w:tc>
          <w:tcPr>
            <w:tcW w:w="452" w:type="dxa"/>
            <w:vMerge w:val="continue"/>
            <w:tcBorders>
              <w:top w:val="single" w:color="auto" w:sz="6" w:space="0"/>
              <w:left w:val="single" w:color="auto" w:sz="12" w:space="0"/>
              <w:bottom w:val="single" w:color="auto" w:sz="6" w:space="0"/>
              <w:right w:val="single" w:color="auto" w:sz="6" w:space="0"/>
            </w:tcBorders>
            <w:shd w:val="clear"/>
            <w:vAlign w:val="center"/>
          </w:tcPr>
          <w:p>
            <w:pPr>
              <w:jc w:val="center"/>
              <w:rPr>
                <w:rFonts w:hint="eastAsia" w:ascii="宋体"/>
                <w:sz w:val="24"/>
                <w:szCs w:val="24"/>
              </w:rPr>
            </w:pPr>
          </w:p>
        </w:tc>
        <w:tc>
          <w:tcPr>
            <w:tcW w:w="1282" w:type="dxa"/>
            <w:vMerge w:val="continue"/>
            <w:tcBorders>
              <w:top w:val="single" w:color="auto" w:sz="6" w:space="0"/>
              <w:left w:val="single" w:color="auto" w:sz="6" w:space="0"/>
              <w:bottom w:val="single" w:color="auto" w:sz="6" w:space="0"/>
              <w:right w:val="single" w:color="auto" w:sz="6" w:space="0"/>
            </w:tcBorders>
            <w:shd w:val="clear"/>
            <w:vAlign w:val="top"/>
          </w:tcPr>
          <w:p>
            <w:pPr>
              <w:jc w:val="center"/>
              <w:rPr>
                <w:rFonts w:hint="eastAsia" w:ascii="宋体"/>
                <w:sz w:val="24"/>
                <w:szCs w:val="24"/>
              </w:rPr>
            </w:pPr>
          </w:p>
        </w:tc>
        <w:tc>
          <w:tcPr>
            <w:tcW w:w="7242" w:type="dxa"/>
            <w:gridSpan w:val="10"/>
            <w:tcBorders>
              <w:top w:val="single" w:color="auto" w:sz="6" w:space="0"/>
              <w:left w:val="single" w:color="auto" w:sz="6" w:space="0"/>
              <w:bottom w:val="single" w:color="auto" w:sz="6" w:space="0"/>
              <w:right w:val="single" w:color="auto" w:sz="12" w:space="0"/>
            </w:tcBorders>
            <w:shd w:val="clear"/>
            <w:vAlign w:val="top"/>
          </w:tcPr>
          <w:p>
            <w:pPr>
              <w:pStyle w:val="2"/>
              <w:keepNext w:val="0"/>
              <w:keepLines w:val="0"/>
              <w:widowControl/>
              <w:numPr>
                <w:numId w:val="0"/>
              </w:numPr>
              <w:suppressLineNumbers w:val="0"/>
              <w:spacing w:before="106" w:beforeAutospacing="0" w:after="0" w:afterAutospacing="0" w:line="255" w:lineRule="exact"/>
              <w:ind w:left="694" w:right="0" w:hanging="160"/>
            </w:pPr>
            <w:r>
              <w:rPr>
                <w:rFonts w:hint="default" w:ascii="Times New Roman" w:hAnsi="Times New Roman" w:cs="Times New Roman"/>
                <w:spacing w:val="-1"/>
                <w:kern w:val="0"/>
                <w:sz w:val="19"/>
                <w:szCs w:val="19"/>
                <w:bdr w:val="none" w:color="auto" w:sz="0" w:space="0"/>
              </w:rPr>
              <w:t xml:space="preserve">1. </w:t>
            </w:r>
            <w:r>
              <w:rPr>
                <w:rFonts w:ascii="仿宋" w:hAnsi="仿宋" w:eastAsia="仿宋" w:cs="仿宋"/>
                <w:kern w:val="0"/>
                <w:sz w:val="21"/>
                <w:szCs w:val="21"/>
                <w:bdr w:val="none" w:color="auto" w:sz="0" w:space="0"/>
              </w:rPr>
              <w:t>单个或分组考核。</w:t>
            </w:r>
          </w:p>
          <w:p>
            <w:pPr>
              <w:pStyle w:val="2"/>
              <w:keepNext w:val="0"/>
              <w:keepLines w:val="0"/>
              <w:widowControl/>
              <w:numPr>
                <w:numId w:val="0"/>
              </w:numPr>
              <w:suppressLineNumbers w:val="0"/>
              <w:spacing w:before="0" w:beforeAutospacing="0" w:after="0" w:afterAutospacing="0" w:line="240" w:lineRule="exact"/>
              <w:ind w:left="694" w:right="0" w:hanging="160"/>
            </w:pPr>
            <w:r>
              <w:rPr>
                <w:rFonts w:hint="default" w:ascii="Times New Roman" w:hAnsi="Times New Roman" w:cs="Times New Roman"/>
                <w:spacing w:val="-1"/>
                <w:kern w:val="0"/>
                <w:sz w:val="19"/>
                <w:szCs w:val="19"/>
                <w:bdr w:val="none" w:color="auto" w:sz="0" w:space="0"/>
              </w:rPr>
              <w:t xml:space="preserve">2. </w:t>
            </w:r>
            <w:r>
              <w:rPr>
                <w:rFonts w:hint="eastAsia" w:ascii="仿宋" w:hAnsi="仿宋" w:eastAsia="仿宋" w:cs="仿宋"/>
                <w:spacing w:val="-27"/>
                <w:kern w:val="0"/>
                <w:sz w:val="21"/>
                <w:szCs w:val="21"/>
                <w:bdr w:val="none" w:color="auto" w:sz="0" w:space="0"/>
              </w:rPr>
              <w:t xml:space="preserve">在 </w:t>
            </w:r>
            <w:r>
              <w:rPr>
                <w:rFonts w:hint="eastAsia" w:ascii="仿宋" w:hAnsi="仿宋" w:eastAsia="仿宋" w:cs="仿宋"/>
                <w:kern w:val="0"/>
                <w:sz w:val="21"/>
                <w:szCs w:val="21"/>
                <w:bdr w:val="none" w:color="auto" w:sz="0" w:space="0"/>
              </w:rPr>
              <w:t>100米长的跑道上标出起点线和终点线，考生从起点线处听到起跑口</w:t>
            </w:r>
          </w:p>
          <w:p>
            <w:pPr>
              <w:pStyle w:val="2"/>
              <w:keepNext w:val="0"/>
              <w:keepLines w:val="0"/>
              <w:widowControl/>
              <w:suppressLineNumbers w:val="0"/>
              <w:spacing w:before="0" w:beforeAutospacing="0" w:after="0" w:afterAutospacing="0" w:line="240" w:lineRule="exact"/>
              <w:ind w:left="115" w:right="0"/>
            </w:pPr>
            <w:r>
              <w:rPr>
                <w:rFonts w:hint="eastAsia" w:ascii="仿宋" w:hAnsi="仿宋" w:eastAsia="仿宋" w:cs="仿宋"/>
                <w:kern w:val="0"/>
                <w:sz w:val="21"/>
                <w:szCs w:val="21"/>
                <w:bdr w:val="none" w:color="auto" w:sz="0" w:space="0"/>
              </w:rPr>
              <w:t>令后起跑，到达终点线结束，记录时间。</w:t>
            </w:r>
          </w:p>
          <w:p>
            <w:pPr>
              <w:pStyle w:val="2"/>
              <w:keepNext w:val="0"/>
              <w:keepLines w:val="0"/>
              <w:widowControl/>
              <w:numPr>
                <w:numId w:val="0"/>
              </w:numPr>
              <w:suppressLineNumbers w:val="0"/>
              <w:spacing w:before="0" w:beforeAutospacing="0" w:after="0" w:afterAutospacing="0" w:line="247" w:lineRule="exact"/>
              <w:ind w:left="694" w:right="0" w:hanging="160"/>
            </w:pPr>
            <w:r>
              <w:rPr>
                <w:rFonts w:hint="default" w:ascii="Times New Roman" w:hAnsi="Times New Roman" w:cs="Times New Roman"/>
                <w:spacing w:val="-1"/>
                <w:kern w:val="0"/>
                <w:sz w:val="19"/>
                <w:szCs w:val="19"/>
                <w:bdr w:val="none" w:color="auto" w:sz="0" w:space="0"/>
              </w:rPr>
              <w:t xml:space="preserve">3. </w:t>
            </w:r>
            <w:r>
              <w:rPr>
                <w:rFonts w:hint="eastAsia" w:ascii="仿宋" w:hAnsi="仿宋" w:eastAsia="仿宋" w:cs="仿宋"/>
                <w:kern w:val="0"/>
                <w:sz w:val="21"/>
                <w:szCs w:val="21"/>
                <w:bdr w:val="none" w:color="auto" w:sz="0" w:space="0"/>
              </w:rPr>
              <w:t>考核以完成时间计算成绩。</w:t>
            </w:r>
          </w:p>
          <w:p>
            <w:pPr>
              <w:pStyle w:val="2"/>
              <w:keepNext w:val="0"/>
              <w:keepLines w:val="0"/>
              <w:widowControl/>
              <w:numPr>
                <w:numId w:val="0"/>
              </w:numPr>
              <w:suppressLineNumbers w:val="0"/>
              <w:spacing w:before="0" w:beforeAutospacing="0" w:after="0" w:afterAutospacing="0" w:line="262" w:lineRule="exact"/>
              <w:ind w:left="694" w:leftChars="0" w:right="0" w:hanging="160" w:firstLineChars="0"/>
            </w:pPr>
            <w:r>
              <w:rPr>
                <w:rFonts w:hint="default" w:ascii="Times New Roman" w:hAnsi="Times New Roman" w:cs="Times New Roman"/>
                <w:spacing w:val="-1"/>
                <w:kern w:val="0"/>
                <w:sz w:val="19"/>
                <w:szCs w:val="19"/>
                <w:bdr w:val="none" w:color="auto" w:sz="0" w:space="0"/>
              </w:rPr>
              <w:t xml:space="preserve">4. </w:t>
            </w:r>
            <w:r>
              <w:rPr>
                <w:rFonts w:hint="eastAsia" w:ascii="仿宋" w:hAnsi="仿宋" w:eastAsia="仿宋" w:cs="仿宋"/>
                <w:spacing w:val="-11"/>
                <w:kern w:val="0"/>
                <w:sz w:val="21"/>
                <w:szCs w:val="21"/>
                <w:bdr w:val="none" w:color="auto" w:sz="0" w:space="0"/>
              </w:rPr>
              <w:t xml:space="preserve">得分超出 </w:t>
            </w:r>
            <w:r>
              <w:rPr>
                <w:rFonts w:hint="eastAsia" w:ascii="仿宋" w:hAnsi="仿宋" w:eastAsia="仿宋" w:cs="仿宋"/>
                <w:kern w:val="0"/>
                <w:sz w:val="21"/>
                <w:szCs w:val="21"/>
                <w:bdr w:val="none" w:color="auto" w:sz="0" w:space="0"/>
              </w:rPr>
              <w:t>10</w:t>
            </w:r>
            <w:r>
              <w:rPr>
                <w:rFonts w:hint="eastAsia" w:ascii="仿宋" w:hAnsi="仿宋" w:eastAsia="仿宋" w:cs="仿宋"/>
                <w:spacing w:val="-1"/>
                <w:kern w:val="0"/>
                <w:sz w:val="21"/>
                <w:szCs w:val="21"/>
                <w:bdr w:val="none" w:color="auto" w:sz="0" w:space="0"/>
              </w:rPr>
              <w:t xml:space="preserve"> </w:t>
            </w:r>
            <w:r>
              <w:rPr>
                <w:rFonts w:hint="eastAsia" w:ascii="仿宋" w:hAnsi="仿宋" w:eastAsia="仿宋" w:cs="仿宋"/>
                <w:spacing w:val="-8"/>
                <w:kern w:val="0"/>
                <w:sz w:val="21"/>
                <w:szCs w:val="21"/>
                <w:bdr w:val="none" w:color="auto" w:sz="0" w:space="0"/>
              </w:rPr>
              <w:t xml:space="preserve">分的，每递减 </w:t>
            </w:r>
            <w:r>
              <w:rPr>
                <w:rFonts w:hint="eastAsia" w:ascii="仿宋" w:hAnsi="仿宋" w:eastAsia="仿宋" w:cs="仿宋"/>
                <w:kern w:val="0"/>
                <w:sz w:val="21"/>
                <w:szCs w:val="21"/>
                <w:bdr w:val="none" w:color="auto" w:sz="0" w:space="0"/>
              </w:rPr>
              <w:t>0.1</w:t>
            </w:r>
            <w:r>
              <w:rPr>
                <w:rFonts w:hint="eastAsia" w:ascii="仿宋" w:hAnsi="仿宋" w:eastAsia="仿宋" w:cs="仿宋"/>
                <w:spacing w:val="-1"/>
                <w:kern w:val="0"/>
                <w:sz w:val="21"/>
                <w:szCs w:val="21"/>
                <w:bdr w:val="none" w:color="auto" w:sz="0" w:space="0"/>
              </w:rPr>
              <w:t xml:space="preserve"> </w:t>
            </w:r>
            <w:r>
              <w:rPr>
                <w:rFonts w:hint="eastAsia" w:ascii="仿宋" w:hAnsi="仿宋" w:eastAsia="仿宋" w:cs="仿宋"/>
                <w:spacing w:val="-14"/>
                <w:kern w:val="0"/>
                <w:sz w:val="21"/>
                <w:szCs w:val="21"/>
                <w:bdr w:val="none" w:color="auto" w:sz="0" w:space="0"/>
              </w:rPr>
              <w:t xml:space="preserve">秒增加 </w:t>
            </w:r>
            <w:r>
              <w:rPr>
                <w:rFonts w:hint="eastAsia" w:ascii="仿宋" w:hAnsi="仿宋" w:eastAsia="仿宋" w:cs="仿宋"/>
                <w:kern w:val="0"/>
                <w:sz w:val="21"/>
                <w:szCs w:val="21"/>
                <w:bdr w:val="none" w:color="auto" w:sz="0" w:space="0"/>
              </w:rPr>
              <w:t>1</w:t>
            </w:r>
            <w:r>
              <w:rPr>
                <w:rFonts w:hint="eastAsia" w:ascii="仿宋" w:hAnsi="仿宋" w:eastAsia="仿宋" w:cs="仿宋"/>
                <w:spacing w:val="-1"/>
                <w:kern w:val="0"/>
                <w:sz w:val="21"/>
                <w:szCs w:val="21"/>
                <w:bdr w:val="none" w:color="auto" w:sz="0" w:space="0"/>
              </w:rPr>
              <w:t xml:space="preserve"> </w:t>
            </w:r>
            <w:r>
              <w:rPr>
                <w:rFonts w:hint="eastAsia" w:ascii="仿宋" w:hAnsi="仿宋" w:eastAsia="仿宋" w:cs="仿宋"/>
                <w:kern w:val="0"/>
                <w:sz w:val="21"/>
                <w:szCs w:val="21"/>
                <w:bdr w:val="none" w:color="auto" w:sz="0" w:space="0"/>
              </w:rPr>
              <w:t>分，增加分值上限为5分。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8" w:hRule="atLeast"/>
        </w:trPr>
        <w:tc>
          <w:tcPr>
            <w:tcW w:w="452" w:type="dxa"/>
            <w:vMerge w:val="continue"/>
            <w:tcBorders>
              <w:top w:val="single" w:color="auto" w:sz="6" w:space="0"/>
              <w:left w:val="single" w:color="auto" w:sz="12" w:space="0"/>
              <w:bottom w:val="single" w:color="auto" w:sz="6" w:space="0"/>
              <w:right w:val="single" w:color="auto" w:sz="6" w:space="0"/>
            </w:tcBorders>
            <w:shd w:val="clear"/>
            <w:vAlign w:val="center"/>
          </w:tcPr>
          <w:p>
            <w:pPr>
              <w:jc w:val="center"/>
              <w:rPr>
                <w:rFonts w:hint="eastAsia" w:ascii="宋体"/>
                <w:sz w:val="24"/>
                <w:szCs w:val="24"/>
              </w:rPr>
            </w:pPr>
          </w:p>
        </w:tc>
        <w:tc>
          <w:tcPr>
            <w:tcW w:w="1282" w:type="dxa"/>
            <w:vMerge w:val="restart"/>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0" w:beforeAutospacing="0" w:after="0" w:afterAutospacing="0"/>
              <w:ind w:left="201" w:right="0"/>
            </w:pPr>
            <w:r>
              <w:rPr>
                <w:rFonts w:hint="eastAsia" w:ascii="仿宋" w:hAnsi="仿宋" w:eastAsia="仿宋" w:cs="仿宋"/>
                <w:b/>
                <w:kern w:val="0"/>
                <w:sz w:val="21"/>
                <w:szCs w:val="21"/>
                <w:bdr w:val="none" w:color="auto" w:sz="0" w:space="0"/>
              </w:rPr>
              <w:t>3000米跑</w:t>
            </w:r>
          </w:p>
          <w:p>
            <w:pPr>
              <w:pStyle w:val="2"/>
              <w:keepNext w:val="0"/>
              <w:keepLines w:val="0"/>
              <w:widowControl/>
              <w:suppressLineNumbers w:val="0"/>
              <w:spacing w:before="3" w:beforeAutospacing="0" w:after="0" w:afterAutospacing="0"/>
              <w:ind w:left="122" w:leftChars="0" w:right="0"/>
            </w:pPr>
            <w:r>
              <w:rPr>
                <w:rFonts w:hint="eastAsia" w:ascii="仿宋" w:hAnsi="仿宋" w:eastAsia="仿宋" w:cs="仿宋"/>
                <w:b/>
                <w:kern w:val="0"/>
                <w:sz w:val="21"/>
                <w:szCs w:val="21"/>
                <w:bdr w:val="none" w:color="auto" w:sz="0" w:space="0"/>
              </w:rPr>
              <w:t>（分、秒</w:t>
            </w:r>
            <w:r>
              <w:rPr>
                <w:rFonts w:hint="eastAsia" w:ascii="黑体" w:hAnsi="宋体" w:eastAsia="黑体" w:cs="宋体"/>
                <w:b/>
                <w:kern w:val="0"/>
                <w:sz w:val="21"/>
                <w:szCs w:val="21"/>
                <w:bdr w:val="none" w:color="auto" w:sz="0" w:space="0"/>
              </w:rPr>
              <w:t>）</w:t>
            </w:r>
          </w:p>
        </w:tc>
        <w:tc>
          <w:tcPr>
            <w:tcW w:w="723" w:type="dxa"/>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0" w:beforeAutospacing="0" w:after="0" w:afterAutospacing="0"/>
              <w:ind w:left="143" w:leftChars="0" w:right="0"/>
            </w:pPr>
            <w:r>
              <w:rPr>
                <w:rFonts w:hint="eastAsia" w:ascii="Times New Roman" w:hAnsi="Times New Roman" w:eastAsia="宋体" w:cs="宋体"/>
                <w:kern w:val="0"/>
                <w:sz w:val="21"/>
                <w:szCs w:val="21"/>
                <w:bdr w:val="none" w:color="auto" w:sz="0" w:space="0"/>
              </w:rPr>
              <w:t>15</w:t>
            </w:r>
            <w:r>
              <w:rPr>
                <w:rFonts w:hint="default" w:ascii="Times New Roman" w:hAnsi="Times New Roman" w:cs="宋体"/>
                <w:kern w:val="0"/>
                <w:sz w:val="21"/>
                <w:szCs w:val="21"/>
                <w:bdr w:val="none" w:color="auto" w:sz="0" w:space="0"/>
              </w:rPr>
              <w:t>′</w:t>
            </w:r>
            <w:r>
              <w:rPr>
                <w:rFonts w:hint="eastAsia" w:ascii="Times New Roman" w:hAnsi="Times New Roman" w:eastAsia="宋体" w:cs="宋体"/>
                <w:kern w:val="0"/>
                <w:sz w:val="21"/>
                <w:szCs w:val="21"/>
                <w:bdr w:val="none" w:color="auto" w:sz="0" w:space="0"/>
              </w:rPr>
              <w:t>00</w:t>
            </w:r>
          </w:p>
        </w:tc>
        <w:tc>
          <w:tcPr>
            <w:tcW w:w="725" w:type="dxa"/>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197" w:beforeAutospacing="0" w:after="0" w:afterAutospacing="0"/>
              <w:ind w:left="122" w:leftChars="0" w:right="95" w:rightChars="0"/>
              <w:jc w:val="center"/>
            </w:pPr>
            <w:r>
              <w:rPr>
                <w:rFonts w:hint="eastAsia" w:ascii="Times New Roman" w:hAnsi="Times New Roman" w:eastAsia="宋体" w:cs="宋体"/>
                <w:kern w:val="0"/>
                <w:sz w:val="21"/>
                <w:szCs w:val="21"/>
                <w:bdr w:val="none" w:color="auto" w:sz="0" w:space="0"/>
              </w:rPr>
              <w:t>14</w:t>
            </w:r>
            <w:r>
              <w:rPr>
                <w:rFonts w:hint="default" w:ascii="Times New Roman" w:hAnsi="Times New Roman" w:cs="宋体"/>
                <w:kern w:val="0"/>
                <w:sz w:val="21"/>
                <w:szCs w:val="21"/>
                <w:bdr w:val="none" w:color="auto" w:sz="0" w:space="0"/>
              </w:rPr>
              <w:t>′</w:t>
            </w:r>
            <w:r>
              <w:rPr>
                <w:rFonts w:hint="eastAsia" w:ascii="Times New Roman" w:hAnsi="Times New Roman" w:eastAsia="宋体" w:cs="宋体"/>
                <w:kern w:val="0"/>
                <w:sz w:val="21"/>
                <w:szCs w:val="21"/>
                <w:bdr w:val="none" w:color="auto" w:sz="0" w:space="0"/>
              </w:rPr>
              <w:t>40</w:t>
            </w:r>
          </w:p>
        </w:tc>
        <w:tc>
          <w:tcPr>
            <w:tcW w:w="724" w:type="dxa"/>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197" w:beforeAutospacing="0" w:after="0" w:afterAutospacing="0"/>
              <w:ind w:left="121" w:leftChars="0" w:right="93" w:rightChars="0"/>
              <w:jc w:val="center"/>
            </w:pPr>
            <w:r>
              <w:rPr>
                <w:rFonts w:hint="eastAsia" w:ascii="Times New Roman" w:hAnsi="Times New Roman" w:eastAsia="宋体" w:cs="宋体"/>
                <w:kern w:val="0"/>
                <w:sz w:val="21"/>
                <w:szCs w:val="21"/>
                <w:bdr w:val="none" w:color="auto" w:sz="0" w:space="0"/>
              </w:rPr>
              <w:t>14</w:t>
            </w:r>
            <w:r>
              <w:rPr>
                <w:rFonts w:hint="default" w:ascii="Times New Roman" w:hAnsi="Times New Roman" w:cs="宋体"/>
                <w:kern w:val="0"/>
                <w:sz w:val="21"/>
                <w:szCs w:val="21"/>
                <w:bdr w:val="none" w:color="auto" w:sz="0" w:space="0"/>
              </w:rPr>
              <w:t>′</w:t>
            </w:r>
            <w:r>
              <w:rPr>
                <w:rFonts w:hint="eastAsia" w:ascii="Times New Roman" w:hAnsi="Times New Roman" w:eastAsia="宋体" w:cs="宋体"/>
                <w:kern w:val="0"/>
                <w:sz w:val="21"/>
                <w:szCs w:val="21"/>
                <w:bdr w:val="none" w:color="auto" w:sz="0" w:space="0"/>
              </w:rPr>
              <w:t>20</w:t>
            </w:r>
          </w:p>
        </w:tc>
        <w:tc>
          <w:tcPr>
            <w:tcW w:w="725" w:type="dxa"/>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0" w:beforeAutospacing="0" w:after="0" w:afterAutospacing="0"/>
              <w:ind w:left="122" w:leftChars="0" w:right="94" w:rightChars="0"/>
              <w:jc w:val="center"/>
            </w:pPr>
            <w:r>
              <w:rPr>
                <w:rFonts w:hint="eastAsia" w:ascii="Times New Roman" w:hAnsi="Times New Roman" w:eastAsia="宋体" w:cs="宋体"/>
                <w:kern w:val="0"/>
                <w:sz w:val="21"/>
                <w:szCs w:val="21"/>
                <w:bdr w:val="none" w:color="auto" w:sz="0" w:space="0"/>
              </w:rPr>
              <w:t>14</w:t>
            </w:r>
            <w:r>
              <w:rPr>
                <w:rFonts w:hint="default" w:ascii="Times New Roman" w:hAnsi="Times New Roman" w:cs="宋体"/>
                <w:kern w:val="0"/>
                <w:sz w:val="21"/>
                <w:szCs w:val="21"/>
                <w:bdr w:val="none" w:color="auto" w:sz="0" w:space="0"/>
              </w:rPr>
              <w:t>′</w:t>
            </w:r>
            <w:r>
              <w:rPr>
                <w:rFonts w:hint="eastAsia" w:ascii="Times New Roman" w:hAnsi="Times New Roman" w:eastAsia="宋体" w:cs="宋体"/>
                <w:kern w:val="0"/>
                <w:sz w:val="21"/>
                <w:szCs w:val="21"/>
                <w:bdr w:val="none" w:color="auto" w:sz="0" w:space="0"/>
              </w:rPr>
              <w:t>00</w:t>
            </w:r>
          </w:p>
        </w:tc>
        <w:tc>
          <w:tcPr>
            <w:tcW w:w="724" w:type="dxa"/>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197" w:beforeAutospacing="0" w:after="0" w:afterAutospacing="0"/>
              <w:ind w:left="120" w:leftChars="0" w:right="95" w:rightChars="0"/>
              <w:jc w:val="center"/>
            </w:pPr>
            <w:r>
              <w:rPr>
                <w:rFonts w:hint="eastAsia" w:ascii="Times New Roman" w:hAnsi="Times New Roman" w:eastAsia="宋体" w:cs="宋体"/>
                <w:kern w:val="0"/>
                <w:sz w:val="21"/>
                <w:szCs w:val="21"/>
                <w:bdr w:val="none" w:color="auto" w:sz="0" w:space="0"/>
              </w:rPr>
              <w:t>13</w:t>
            </w:r>
            <w:r>
              <w:rPr>
                <w:rFonts w:hint="default" w:ascii="Times New Roman" w:hAnsi="Times New Roman" w:cs="宋体"/>
                <w:kern w:val="0"/>
                <w:sz w:val="21"/>
                <w:szCs w:val="21"/>
                <w:bdr w:val="none" w:color="auto" w:sz="0" w:space="0"/>
              </w:rPr>
              <w:t>′</w:t>
            </w:r>
            <w:r>
              <w:rPr>
                <w:rFonts w:hint="eastAsia" w:ascii="Times New Roman" w:hAnsi="Times New Roman" w:eastAsia="宋体" w:cs="宋体"/>
                <w:kern w:val="0"/>
                <w:sz w:val="21"/>
                <w:szCs w:val="21"/>
                <w:bdr w:val="none" w:color="auto" w:sz="0" w:space="0"/>
              </w:rPr>
              <w:t>40</w:t>
            </w:r>
          </w:p>
        </w:tc>
        <w:tc>
          <w:tcPr>
            <w:tcW w:w="724" w:type="dxa"/>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0" w:beforeAutospacing="0" w:after="0" w:afterAutospacing="0"/>
              <w:ind w:left="118" w:leftChars="0" w:right="95" w:rightChars="0"/>
              <w:jc w:val="center"/>
            </w:pPr>
            <w:r>
              <w:rPr>
                <w:rFonts w:hint="eastAsia" w:ascii="Times New Roman" w:hAnsi="Times New Roman" w:eastAsia="宋体" w:cs="宋体"/>
                <w:kern w:val="0"/>
                <w:sz w:val="21"/>
                <w:szCs w:val="21"/>
                <w:bdr w:val="none" w:color="auto" w:sz="0" w:space="0"/>
              </w:rPr>
              <w:t>13</w:t>
            </w:r>
            <w:r>
              <w:rPr>
                <w:rFonts w:hint="default" w:ascii="Times New Roman" w:hAnsi="Times New Roman" w:cs="宋体"/>
                <w:kern w:val="0"/>
                <w:sz w:val="21"/>
                <w:szCs w:val="21"/>
                <w:bdr w:val="none" w:color="auto" w:sz="0" w:space="0"/>
              </w:rPr>
              <w:t>′</w:t>
            </w:r>
            <w:r>
              <w:rPr>
                <w:rFonts w:hint="eastAsia" w:ascii="Times New Roman" w:hAnsi="Times New Roman" w:eastAsia="宋体" w:cs="宋体"/>
                <w:kern w:val="0"/>
                <w:sz w:val="21"/>
                <w:szCs w:val="21"/>
                <w:bdr w:val="none" w:color="auto" w:sz="0" w:space="0"/>
              </w:rPr>
              <w:t>20</w:t>
            </w:r>
          </w:p>
        </w:tc>
        <w:tc>
          <w:tcPr>
            <w:tcW w:w="724" w:type="dxa"/>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0" w:beforeAutospacing="0" w:after="0" w:afterAutospacing="0"/>
              <w:ind w:left="120" w:leftChars="0" w:right="95" w:rightChars="0"/>
              <w:jc w:val="center"/>
            </w:pPr>
            <w:r>
              <w:rPr>
                <w:rFonts w:hint="eastAsia" w:ascii="Times New Roman" w:hAnsi="Times New Roman" w:eastAsia="宋体" w:cs="宋体"/>
                <w:kern w:val="0"/>
                <w:sz w:val="21"/>
                <w:szCs w:val="21"/>
                <w:bdr w:val="none" w:color="auto" w:sz="0" w:space="0"/>
              </w:rPr>
              <w:t>13</w:t>
            </w:r>
            <w:r>
              <w:rPr>
                <w:rFonts w:hint="default" w:ascii="Times New Roman" w:hAnsi="Times New Roman" w:cs="宋体"/>
                <w:kern w:val="0"/>
                <w:sz w:val="21"/>
                <w:szCs w:val="21"/>
                <w:bdr w:val="none" w:color="auto" w:sz="0" w:space="0"/>
              </w:rPr>
              <w:t>′</w:t>
            </w:r>
            <w:r>
              <w:rPr>
                <w:rFonts w:hint="eastAsia" w:ascii="Times New Roman" w:hAnsi="Times New Roman" w:eastAsia="宋体" w:cs="宋体"/>
                <w:kern w:val="0"/>
                <w:sz w:val="21"/>
                <w:szCs w:val="21"/>
                <w:bdr w:val="none" w:color="auto" w:sz="0" w:space="0"/>
              </w:rPr>
              <w:t>00</w:t>
            </w:r>
          </w:p>
        </w:tc>
        <w:tc>
          <w:tcPr>
            <w:tcW w:w="725" w:type="dxa"/>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0" w:beforeAutospacing="0" w:after="0" w:afterAutospacing="0"/>
              <w:ind w:left="121" w:leftChars="0" w:right="95" w:rightChars="0"/>
              <w:jc w:val="center"/>
            </w:pPr>
            <w:r>
              <w:rPr>
                <w:rFonts w:hint="eastAsia" w:ascii="Times New Roman" w:hAnsi="Times New Roman" w:eastAsia="宋体" w:cs="宋体"/>
                <w:kern w:val="0"/>
                <w:sz w:val="21"/>
                <w:szCs w:val="21"/>
                <w:bdr w:val="none" w:color="auto" w:sz="0" w:space="0"/>
              </w:rPr>
              <w:t>12</w:t>
            </w:r>
            <w:r>
              <w:rPr>
                <w:rFonts w:hint="default" w:ascii="Times New Roman" w:hAnsi="Times New Roman" w:cs="宋体"/>
                <w:kern w:val="0"/>
                <w:sz w:val="21"/>
                <w:szCs w:val="21"/>
                <w:bdr w:val="none" w:color="auto" w:sz="0" w:space="0"/>
              </w:rPr>
              <w:t>′</w:t>
            </w:r>
            <w:r>
              <w:rPr>
                <w:rFonts w:hint="eastAsia" w:ascii="Times New Roman" w:hAnsi="Times New Roman" w:eastAsia="宋体" w:cs="宋体"/>
                <w:kern w:val="0"/>
                <w:sz w:val="21"/>
                <w:szCs w:val="21"/>
                <w:bdr w:val="none" w:color="auto" w:sz="0" w:space="0"/>
              </w:rPr>
              <w:t>40</w:t>
            </w:r>
          </w:p>
        </w:tc>
        <w:tc>
          <w:tcPr>
            <w:tcW w:w="724" w:type="dxa"/>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spacing w:before="0" w:beforeAutospacing="0" w:after="0" w:afterAutospacing="0"/>
              <w:ind w:left="119" w:leftChars="0" w:right="95" w:rightChars="0"/>
              <w:jc w:val="center"/>
            </w:pPr>
            <w:r>
              <w:rPr>
                <w:rFonts w:hint="eastAsia" w:ascii="Times New Roman" w:hAnsi="Times New Roman" w:eastAsia="宋体" w:cs="宋体"/>
                <w:kern w:val="0"/>
                <w:sz w:val="21"/>
                <w:szCs w:val="21"/>
                <w:bdr w:val="none" w:color="auto" w:sz="0" w:space="0"/>
              </w:rPr>
              <w:t>12</w:t>
            </w:r>
            <w:r>
              <w:rPr>
                <w:rFonts w:hint="default" w:ascii="Times New Roman" w:hAnsi="Times New Roman" w:cs="宋体"/>
                <w:kern w:val="0"/>
                <w:sz w:val="21"/>
                <w:szCs w:val="21"/>
                <w:bdr w:val="none" w:color="auto" w:sz="0" w:space="0"/>
              </w:rPr>
              <w:t>′</w:t>
            </w:r>
            <w:r>
              <w:rPr>
                <w:rFonts w:hint="eastAsia" w:ascii="Times New Roman" w:hAnsi="Times New Roman" w:eastAsia="宋体" w:cs="宋体"/>
                <w:kern w:val="0"/>
                <w:sz w:val="21"/>
                <w:szCs w:val="21"/>
                <w:bdr w:val="none" w:color="auto" w:sz="0" w:space="0"/>
              </w:rPr>
              <w:t>20</w:t>
            </w:r>
          </w:p>
        </w:tc>
        <w:tc>
          <w:tcPr>
            <w:tcW w:w="724" w:type="dxa"/>
            <w:tcBorders>
              <w:top w:val="single" w:color="auto" w:sz="6" w:space="0"/>
              <w:left w:val="single" w:color="auto" w:sz="6" w:space="0"/>
              <w:bottom w:val="single" w:color="auto" w:sz="6" w:space="0"/>
              <w:right w:val="single" w:color="auto" w:sz="12" w:space="0"/>
            </w:tcBorders>
            <w:shd w:val="clear"/>
            <w:vAlign w:val="top"/>
          </w:tcPr>
          <w:p>
            <w:pPr>
              <w:pStyle w:val="2"/>
              <w:keepNext w:val="0"/>
              <w:keepLines w:val="0"/>
              <w:widowControl/>
              <w:suppressLineNumbers w:val="0"/>
              <w:spacing w:before="0" w:beforeAutospacing="0" w:after="0" w:afterAutospacing="0"/>
              <w:ind w:left="91" w:leftChars="0" w:right="57" w:rightChars="0"/>
              <w:jc w:val="center"/>
            </w:pPr>
            <w:r>
              <w:rPr>
                <w:rFonts w:hint="eastAsia" w:ascii="Times New Roman" w:hAnsi="Times New Roman" w:eastAsia="宋体" w:cs="宋体"/>
                <w:kern w:val="0"/>
                <w:sz w:val="21"/>
                <w:szCs w:val="21"/>
                <w:bdr w:val="none" w:color="auto" w:sz="0" w:space="0"/>
              </w:rPr>
              <w:t>12</w:t>
            </w:r>
            <w:r>
              <w:rPr>
                <w:rFonts w:hint="default" w:ascii="Times New Roman" w:hAnsi="Times New Roman" w:cs="宋体"/>
                <w:kern w:val="0"/>
                <w:sz w:val="21"/>
                <w:szCs w:val="21"/>
                <w:bdr w:val="none" w:color="auto" w:sz="0" w:space="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70" w:hRule="atLeast"/>
        </w:trPr>
        <w:tc>
          <w:tcPr>
            <w:tcW w:w="452" w:type="dxa"/>
            <w:vMerge w:val="continue"/>
            <w:tcBorders>
              <w:top w:val="single" w:color="auto" w:sz="6" w:space="0"/>
              <w:left w:val="single" w:color="auto" w:sz="12" w:space="0"/>
              <w:bottom w:val="single" w:color="auto" w:sz="6" w:space="0"/>
              <w:right w:val="single" w:color="auto" w:sz="6" w:space="0"/>
            </w:tcBorders>
            <w:shd w:val="clear"/>
            <w:vAlign w:val="center"/>
          </w:tcPr>
          <w:p>
            <w:pPr>
              <w:jc w:val="center"/>
              <w:rPr>
                <w:rFonts w:hint="eastAsia" w:ascii="宋体"/>
                <w:sz w:val="24"/>
                <w:szCs w:val="24"/>
              </w:rPr>
            </w:pPr>
          </w:p>
        </w:tc>
        <w:tc>
          <w:tcPr>
            <w:tcW w:w="1282" w:type="dxa"/>
            <w:vMerge w:val="continue"/>
            <w:tcBorders>
              <w:top w:val="single" w:color="auto" w:sz="6" w:space="0"/>
              <w:left w:val="single" w:color="auto" w:sz="6" w:space="0"/>
              <w:bottom w:val="single" w:color="auto" w:sz="6" w:space="0"/>
              <w:right w:val="single" w:color="auto" w:sz="6" w:space="0"/>
            </w:tcBorders>
            <w:shd w:val="clear"/>
            <w:vAlign w:val="top"/>
          </w:tcPr>
          <w:p>
            <w:pPr>
              <w:jc w:val="center"/>
              <w:rPr>
                <w:rFonts w:hint="eastAsia" w:ascii="宋体"/>
                <w:sz w:val="24"/>
                <w:szCs w:val="24"/>
              </w:rPr>
            </w:pPr>
          </w:p>
        </w:tc>
        <w:tc>
          <w:tcPr>
            <w:tcW w:w="7242" w:type="dxa"/>
            <w:gridSpan w:val="10"/>
            <w:tcBorders>
              <w:top w:val="single" w:color="auto" w:sz="6" w:space="0"/>
              <w:left w:val="single" w:color="auto" w:sz="6" w:space="0"/>
              <w:bottom w:val="single" w:color="auto" w:sz="12" w:space="0"/>
              <w:right w:val="single" w:color="auto" w:sz="12" w:space="0"/>
            </w:tcBorders>
            <w:shd w:val="clear"/>
            <w:vAlign w:val="top"/>
          </w:tcPr>
          <w:p>
            <w:pPr>
              <w:pStyle w:val="2"/>
              <w:keepNext w:val="0"/>
              <w:keepLines w:val="0"/>
              <w:widowControl/>
              <w:numPr>
                <w:numId w:val="0"/>
              </w:numPr>
              <w:suppressLineNumbers w:val="0"/>
              <w:spacing w:before="101" w:beforeAutospacing="0" w:after="0" w:afterAutospacing="0" w:line="255" w:lineRule="exact"/>
              <w:ind w:left="694" w:right="0" w:hanging="160"/>
            </w:pPr>
            <w:r>
              <w:rPr>
                <w:rFonts w:hint="default" w:ascii="Times New Roman" w:hAnsi="Times New Roman" w:cs="Times New Roman"/>
                <w:b w:val="0"/>
                <w:spacing w:val="-1"/>
                <w:kern w:val="0"/>
                <w:sz w:val="19"/>
                <w:szCs w:val="19"/>
                <w:bdr w:val="none" w:color="auto" w:sz="0" w:space="0"/>
              </w:rPr>
              <w:t xml:space="preserve">1. </w:t>
            </w:r>
            <w:r>
              <w:rPr>
                <w:rFonts w:hint="eastAsia" w:ascii="仿宋" w:hAnsi="仿宋" w:eastAsia="仿宋" w:cs="仿宋"/>
                <w:b w:val="0"/>
                <w:kern w:val="0"/>
                <w:sz w:val="21"/>
                <w:szCs w:val="21"/>
                <w:bdr w:val="none" w:color="auto" w:sz="0" w:space="0"/>
              </w:rPr>
              <w:t>分组考核。</w:t>
            </w:r>
          </w:p>
          <w:p>
            <w:pPr>
              <w:pStyle w:val="2"/>
              <w:keepNext w:val="0"/>
              <w:keepLines w:val="0"/>
              <w:widowControl/>
              <w:numPr>
                <w:numId w:val="0"/>
              </w:numPr>
              <w:suppressLineNumbers w:val="0"/>
              <w:spacing w:before="9" w:beforeAutospacing="0" w:after="0" w:afterAutospacing="0"/>
              <w:ind w:left="115" w:right="79" w:firstLine="420"/>
            </w:pPr>
            <w:r>
              <w:rPr>
                <w:rFonts w:hint="default" w:ascii="Times New Roman" w:hAnsi="Times New Roman" w:cs="Times New Roman"/>
                <w:b w:val="0"/>
                <w:spacing w:val="-1"/>
                <w:kern w:val="0"/>
                <w:sz w:val="19"/>
                <w:szCs w:val="19"/>
                <w:bdr w:val="none" w:color="auto" w:sz="0" w:space="0"/>
              </w:rPr>
              <w:t xml:space="preserve">2. </w:t>
            </w:r>
            <w:r>
              <w:rPr>
                <w:rFonts w:hint="eastAsia" w:ascii="仿宋" w:hAnsi="仿宋" w:eastAsia="仿宋" w:cs="仿宋"/>
                <w:b w:val="0"/>
                <w:spacing w:val="-5"/>
                <w:kern w:val="0"/>
                <w:sz w:val="21"/>
                <w:szCs w:val="21"/>
                <w:bdr w:val="none" w:color="auto" w:sz="0" w:space="0"/>
              </w:rPr>
              <w:t>在跑道或平地上标出起点线，考生从起点线处听到起跑口令后起跑，完</w:t>
            </w:r>
            <w:r>
              <w:rPr>
                <w:rFonts w:hint="eastAsia" w:ascii="仿宋" w:hAnsi="仿宋" w:eastAsia="仿宋" w:cs="仿宋"/>
                <w:b w:val="0"/>
                <w:spacing w:val="-27"/>
                <w:kern w:val="0"/>
                <w:sz w:val="21"/>
                <w:szCs w:val="21"/>
                <w:bdr w:val="none" w:color="auto" w:sz="0" w:space="0"/>
              </w:rPr>
              <w:t>成 3</w:t>
            </w:r>
            <w:r>
              <w:rPr>
                <w:rFonts w:hint="eastAsia" w:ascii="仿宋" w:hAnsi="仿宋" w:eastAsia="仿宋" w:cs="仿宋"/>
                <w:b w:val="0"/>
                <w:kern w:val="0"/>
                <w:sz w:val="21"/>
                <w:szCs w:val="21"/>
                <w:bdr w:val="none" w:color="auto" w:sz="0" w:space="0"/>
              </w:rPr>
              <w:t>000</w:t>
            </w:r>
            <w:r>
              <w:rPr>
                <w:rFonts w:hint="eastAsia" w:ascii="仿宋" w:hAnsi="仿宋" w:eastAsia="仿宋" w:cs="仿宋"/>
                <w:b w:val="0"/>
                <w:spacing w:val="-1"/>
                <w:kern w:val="0"/>
                <w:sz w:val="21"/>
                <w:szCs w:val="21"/>
                <w:bdr w:val="none" w:color="auto" w:sz="0" w:space="0"/>
              </w:rPr>
              <w:t xml:space="preserve"> </w:t>
            </w:r>
            <w:r>
              <w:rPr>
                <w:rFonts w:hint="eastAsia" w:ascii="仿宋" w:hAnsi="仿宋" w:eastAsia="仿宋" w:cs="仿宋"/>
                <w:b w:val="0"/>
                <w:kern w:val="0"/>
                <w:sz w:val="21"/>
                <w:szCs w:val="21"/>
                <w:bdr w:val="none" w:color="auto" w:sz="0" w:space="0"/>
              </w:rPr>
              <w:t>米距离到达终点线，记录时间。</w:t>
            </w:r>
          </w:p>
          <w:p>
            <w:pPr>
              <w:pStyle w:val="2"/>
              <w:keepNext w:val="0"/>
              <w:keepLines w:val="0"/>
              <w:widowControl/>
              <w:numPr>
                <w:numId w:val="0"/>
              </w:numPr>
              <w:suppressLineNumbers w:val="0"/>
              <w:spacing w:before="0" w:beforeAutospacing="0" w:after="0" w:afterAutospacing="0" w:line="240" w:lineRule="exact"/>
              <w:ind w:left="694" w:right="0" w:hanging="160"/>
            </w:pPr>
            <w:r>
              <w:rPr>
                <w:rFonts w:hint="default" w:ascii="Times New Roman" w:hAnsi="Times New Roman" w:cs="Times New Roman"/>
                <w:b w:val="0"/>
                <w:spacing w:val="-1"/>
                <w:kern w:val="0"/>
                <w:sz w:val="19"/>
                <w:szCs w:val="19"/>
                <w:bdr w:val="none" w:color="auto" w:sz="0" w:space="0"/>
              </w:rPr>
              <w:t xml:space="preserve">3. </w:t>
            </w:r>
            <w:r>
              <w:rPr>
                <w:rFonts w:hint="eastAsia" w:ascii="仿宋" w:hAnsi="仿宋" w:eastAsia="仿宋" w:cs="仿宋"/>
                <w:b w:val="0"/>
                <w:kern w:val="0"/>
                <w:sz w:val="21"/>
                <w:szCs w:val="21"/>
                <w:bdr w:val="none" w:color="auto" w:sz="0" w:space="0"/>
              </w:rPr>
              <w:t>考核以完成时间计算成绩。</w:t>
            </w:r>
          </w:p>
          <w:p>
            <w:pPr>
              <w:pStyle w:val="2"/>
              <w:keepNext w:val="0"/>
              <w:keepLines w:val="0"/>
              <w:widowControl/>
              <w:numPr>
                <w:numId w:val="0"/>
              </w:numPr>
              <w:suppressLineNumbers w:val="0"/>
              <w:spacing w:before="0" w:beforeAutospacing="0" w:after="0" w:afterAutospacing="0" w:line="262" w:lineRule="exact"/>
              <w:ind w:left="694" w:right="0" w:hanging="160"/>
            </w:pPr>
            <w:r>
              <w:rPr>
                <w:rFonts w:hint="default" w:ascii="Times New Roman" w:hAnsi="Times New Roman" w:cs="Times New Roman"/>
                <w:b w:val="0"/>
                <w:spacing w:val="-1"/>
                <w:kern w:val="0"/>
                <w:sz w:val="19"/>
                <w:szCs w:val="19"/>
                <w:bdr w:val="none" w:color="auto" w:sz="0" w:space="0"/>
              </w:rPr>
              <w:t xml:space="preserve">4. </w:t>
            </w:r>
            <w:r>
              <w:rPr>
                <w:rFonts w:hint="eastAsia" w:ascii="仿宋" w:hAnsi="仿宋" w:eastAsia="仿宋" w:cs="仿宋"/>
                <w:b w:val="0"/>
                <w:spacing w:val="-11"/>
                <w:kern w:val="0"/>
                <w:sz w:val="21"/>
                <w:szCs w:val="21"/>
                <w:bdr w:val="none" w:color="auto" w:sz="0" w:space="0"/>
              </w:rPr>
              <w:t xml:space="preserve">得分超出 </w:t>
            </w:r>
            <w:r>
              <w:rPr>
                <w:rFonts w:hint="eastAsia" w:ascii="仿宋" w:hAnsi="仿宋" w:eastAsia="仿宋" w:cs="仿宋"/>
                <w:b w:val="0"/>
                <w:kern w:val="0"/>
                <w:sz w:val="21"/>
                <w:szCs w:val="21"/>
                <w:bdr w:val="none" w:color="auto" w:sz="0" w:space="0"/>
              </w:rPr>
              <w:t>10</w:t>
            </w:r>
            <w:r>
              <w:rPr>
                <w:rFonts w:hint="eastAsia" w:ascii="仿宋" w:hAnsi="仿宋" w:eastAsia="仿宋" w:cs="仿宋"/>
                <w:b w:val="0"/>
                <w:spacing w:val="-1"/>
                <w:kern w:val="0"/>
                <w:sz w:val="21"/>
                <w:szCs w:val="21"/>
                <w:bdr w:val="none" w:color="auto" w:sz="0" w:space="0"/>
              </w:rPr>
              <w:t xml:space="preserve"> </w:t>
            </w:r>
            <w:r>
              <w:rPr>
                <w:rFonts w:hint="eastAsia" w:ascii="仿宋" w:hAnsi="仿宋" w:eastAsia="仿宋" w:cs="仿宋"/>
                <w:b w:val="0"/>
                <w:spacing w:val="-8"/>
                <w:kern w:val="0"/>
                <w:sz w:val="21"/>
                <w:szCs w:val="21"/>
                <w:bdr w:val="none" w:color="auto" w:sz="0" w:space="0"/>
              </w:rPr>
              <w:t xml:space="preserve">分的，每递减 </w:t>
            </w:r>
            <w:r>
              <w:rPr>
                <w:rFonts w:hint="eastAsia" w:ascii="仿宋" w:hAnsi="仿宋" w:eastAsia="仿宋" w:cs="仿宋"/>
                <w:b w:val="0"/>
                <w:kern w:val="0"/>
                <w:sz w:val="21"/>
                <w:szCs w:val="21"/>
                <w:bdr w:val="none" w:color="auto" w:sz="0" w:space="0"/>
              </w:rPr>
              <w:t>20</w:t>
            </w:r>
            <w:r>
              <w:rPr>
                <w:rFonts w:hint="eastAsia" w:ascii="仿宋" w:hAnsi="仿宋" w:eastAsia="仿宋" w:cs="仿宋"/>
                <w:b w:val="0"/>
                <w:spacing w:val="-1"/>
                <w:kern w:val="0"/>
                <w:sz w:val="21"/>
                <w:szCs w:val="21"/>
                <w:bdr w:val="none" w:color="auto" w:sz="0" w:space="0"/>
              </w:rPr>
              <w:t xml:space="preserve"> </w:t>
            </w:r>
            <w:r>
              <w:rPr>
                <w:rFonts w:hint="eastAsia" w:ascii="仿宋" w:hAnsi="仿宋" w:eastAsia="仿宋" w:cs="仿宋"/>
                <w:b w:val="0"/>
                <w:spacing w:val="-14"/>
                <w:kern w:val="0"/>
                <w:sz w:val="21"/>
                <w:szCs w:val="21"/>
                <w:bdr w:val="none" w:color="auto" w:sz="0" w:space="0"/>
              </w:rPr>
              <w:t xml:space="preserve">秒增加 </w:t>
            </w:r>
            <w:r>
              <w:rPr>
                <w:rFonts w:hint="eastAsia" w:ascii="仿宋" w:hAnsi="仿宋" w:eastAsia="仿宋" w:cs="仿宋"/>
                <w:b w:val="0"/>
                <w:kern w:val="0"/>
                <w:sz w:val="21"/>
                <w:szCs w:val="21"/>
                <w:bdr w:val="none" w:color="auto" w:sz="0" w:space="0"/>
              </w:rPr>
              <w:t>1</w:t>
            </w:r>
            <w:r>
              <w:rPr>
                <w:rFonts w:hint="eastAsia" w:ascii="仿宋" w:hAnsi="仿宋" w:eastAsia="仿宋" w:cs="仿宋"/>
                <w:b w:val="0"/>
                <w:spacing w:val="-1"/>
                <w:kern w:val="0"/>
                <w:sz w:val="21"/>
                <w:szCs w:val="21"/>
                <w:bdr w:val="none" w:color="auto" w:sz="0" w:space="0"/>
              </w:rPr>
              <w:t xml:space="preserve"> </w:t>
            </w:r>
            <w:r>
              <w:rPr>
                <w:rFonts w:hint="eastAsia" w:ascii="仿宋" w:hAnsi="仿宋" w:eastAsia="仿宋" w:cs="仿宋"/>
                <w:b w:val="0"/>
                <w:kern w:val="0"/>
                <w:sz w:val="21"/>
                <w:szCs w:val="21"/>
                <w:bdr w:val="none" w:color="auto" w:sz="0" w:space="0"/>
              </w:rPr>
              <w:t>分，增加分值上限为5分。</w:t>
            </w:r>
          </w:p>
        </w:tc>
      </w:tr>
    </w:tbl>
    <w:p>
      <w:pPr>
        <w:pStyle w:val="2"/>
        <w:keepNext w:val="0"/>
        <w:keepLines w:val="0"/>
        <w:widowControl/>
        <w:suppressLineNumbers w:val="0"/>
        <w:spacing w:before="0" w:beforeAutospacing="0" w:after="0" w:afterAutospacing="0"/>
        <w:ind w:left="0" w:right="0"/>
        <w:jc w:val="center"/>
      </w:pPr>
      <w:bookmarkStart w:id="0" w:name="_GoBack"/>
      <w:bookmarkEnd w:id="0"/>
      <w:r>
        <w:rPr>
          <w:rFonts w:hint="eastAsia" w:ascii="宋体" w:hAnsi="宋体" w:eastAsia="宋体" w:cs="宋体"/>
          <w:kern w:val="0"/>
          <w:sz w:val="22"/>
          <w:szCs w:val="22"/>
        </w:rPr>
        <w:t>备注：</w:t>
      </w:r>
      <w:r>
        <w:rPr>
          <w:rFonts w:hint="eastAsia" w:ascii="宋体" w:hAnsi="宋体" w:eastAsia="宋体" w:cs="宋体"/>
          <w:kern w:val="0"/>
          <w:sz w:val="21"/>
          <w:szCs w:val="21"/>
        </w:rPr>
        <w:t>考核成绩与对照表一一对应，成绩与对照表分值找不到对应点时就低不就高。</w:t>
      </w:r>
    </w:p>
    <w:p>
      <w:pPr>
        <w:keepNext w:val="0"/>
        <w:keepLines w:val="0"/>
        <w:widowControl/>
        <w:suppressLineNumbers w:val="0"/>
        <w:spacing w:before="0" w:beforeAutospacing="0" w:after="0" w:afterAutospacing="0"/>
        <w:ind w:left="0" w:right="560"/>
        <w:jc w:val="left"/>
        <w:textAlignment w:val="baseline"/>
      </w:pPr>
      <w:r>
        <w:rPr>
          <w:rFonts w:hint="eastAsia" w:ascii="仿宋_GB2312" w:eastAsia="仿宋_GB2312" w:cs="仿宋_GB2312" w:hAnsiTheme="minorHAnsi"/>
          <w:kern w:val="0"/>
          <w:sz w:val="32"/>
          <w:szCs w:val="32"/>
          <w:vertAlign w:val="baseline"/>
          <w:lang w:val="en-US" w:eastAsia="zh-CN" w:bidi="ar"/>
        </w:rPr>
        <w:t>附件 3：</w:t>
      </w:r>
    </w:p>
    <w:p>
      <w:pPr>
        <w:pStyle w:val="2"/>
        <w:keepNext w:val="0"/>
        <w:keepLines w:val="0"/>
        <w:widowControl/>
        <w:suppressLineNumbers w:val="0"/>
        <w:spacing w:before="0" w:beforeAutospacing="0" w:after="0" w:afterAutospacing="0" w:line="525" w:lineRule="atLeast"/>
        <w:ind w:left="0" w:right="0" w:firstLine="883" w:firstLineChars="200"/>
        <w:jc w:val="center"/>
      </w:pPr>
      <w:r>
        <w:rPr>
          <w:rFonts w:hint="eastAsia" w:ascii="宋体" w:hAnsi="宋体" w:eastAsia="宋体" w:cs="宋体"/>
          <w:b/>
          <w:color w:val="000000"/>
          <w:kern w:val="0"/>
          <w:sz w:val="44"/>
          <w:szCs w:val="44"/>
        </w:rPr>
        <w:t>北安市庆华消防站公开招录政府专职消防员岗位适应性考核得分对照表</w:t>
      </w:r>
    </w:p>
    <w:tbl>
      <w:tblPr>
        <w:tblW w:w="8973" w:type="dxa"/>
        <w:tblInd w:w="2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tblLayout w:type="fixed"/>
        <w:tblCellMar>
          <w:top w:w="0" w:type="dxa"/>
          <w:left w:w="0" w:type="dxa"/>
          <w:bottom w:w="0" w:type="dxa"/>
          <w:right w:w="0" w:type="dxa"/>
        </w:tblCellMar>
      </w:tblPr>
      <w:tblGrid>
        <w:gridCol w:w="526"/>
        <w:gridCol w:w="1674"/>
        <w:gridCol w:w="4058"/>
        <w:gridCol w:w="679"/>
        <w:gridCol w:w="679"/>
        <w:gridCol w:w="679"/>
        <w:gridCol w:w="67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shd w:val="clear"/>
          <w:tblLayout w:type="fixed"/>
          <w:tblCellMar>
            <w:top w:w="0" w:type="dxa"/>
            <w:left w:w="0" w:type="dxa"/>
            <w:bottom w:w="0" w:type="dxa"/>
            <w:right w:w="0" w:type="dxa"/>
          </w:tblCellMar>
        </w:tblPrEx>
        <w:trPr>
          <w:trHeight w:val="700" w:hRule="atLeast"/>
        </w:trPr>
        <w:tc>
          <w:tcPr>
            <w:tcW w:w="8973" w:type="dxa"/>
            <w:gridSpan w:val="7"/>
            <w:tcBorders>
              <w:top w:val="single" w:color="000000" w:sz="12" w:space="0"/>
              <w:left w:val="single" w:color="000000" w:sz="12" w:space="0"/>
              <w:bottom w:val="single" w:color="000000" w:sz="6" w:space="0"/>
              <w:right w:val="single" w:color="000000" w:sz="12" w:space="0"/>
            </w:tcBorders>
            <w:shd w:val="clear"/>
            <w:vAlign w:val="top"/>
          </w:tcPr>
          <w:p>
            <w:pPr>
              <w:pStyle w:val="2"/>
              <w:keepNext w:val="0"/>
              <w:keepLines w:val="0"/>
              <w:widowControl/>
              <w:suppressLineNumbers w:val="0"/>
              <w:spacing w:before="170" w:beforeAutospacing="0" w:after="0" w:afterAutospacing="0"/>
              <w:ind w:left="2506" w:right="2476"/>
              <w:jc w:val="center"/>
            </w:pPr>
            <w:r>
              <w:rPr>
                <w:rFonts w:hint="eastAsia" w:ascii="宋体" w:hAnsi="宋体" w:eastAsia="宋体" w:cs="宋体"/>
                <w:kern w:val="0"/>
                <w:sz w:val="28"/>
                <w:szCs w:val="28"/>
                <w:bdr w:val="none" w:color="auto" w:sz="0" w:space="0"/>
              </w:rPr>
              <w:t>岗位适应性测试项目和标准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1" w:hRule="atLeast"/>
        </w:trPr>
        <w:tc>
          <w:tcPr>
            <w:tcW w:w="2200" w:type="dxa"/>
            <w:gridSpan w:val="2"/>
            <w:tcBorders>
              <w:top w:val="single" w:color="000000" w:sz="6" w:space="0"/>
              <w:left w:val="single" w:color="000000" w:sz="12" w:space="0"/>
              <w:bottom w:val="single" w:color="000000" w:sz="6" w:space="0"/>
              <w:right w:val="single" w:color="000000" w:sz="6" w:space="0"/>
            </w:tcBorders>
            <w:shd w:val="clear"/>
            <w:vAlign w:val="top"/>
          </w:tcPr>
          <w:p>
            <w:pPr>
              <w:pStyle w:val="2"/>
              <w:keepNext w:val="0"/>
              <w:keepLines w:val="0"/>
              <w:widowControl/>
              <w:suppressLineNumbers w:val="0"/>
              <w:spacing w:before="0" w:beforeAutospacing="0" w:after="0" w:afterAutospacing="0"/>
              <w:ind w:left="20" w:right="0"/>
              <w:jc w:val="center"/>
            </w:pPr>
            <w:r>
              <w:rPr>
                <w:rFonts w:hint="eastAsia" w:ascii="黑体" w:hAnsi="宋体" w:eastAsia="黑体" w:cs="宋体"/>
                <w:kern w:val="0"/>
                <w:sz w:val="21"/>
                <w:szCs w:val="21"/>
                <w:bdr w:val="none" w:color="auto" w:sz="0" w:space="0"/>
              </w:rPr>
              <w:t>项 目</w:t>
            </w:r>
          </w:p>
        </w:tc>
        <w:tc>
          <w:tcPr>
            <w:tcW w:w="4058" w:type="dxa"/>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spacing w:before="0" w:beforeAutospacing="0" w:after="0" w:afterAutospacing="0"/>
              <w:ind w:left="1595" w:right="1567"/>
              <w:jc w:val="center"/>
            </w:pPr>
            <w:r>
              <w:rPr>
                <w:rFonts w:hint="eastAsia" w:ascii="黑体" w:hAnsi="宋体" w:eastAsia="黑体" w:cs="宋体"/>
                <w:kern w:val="0"/>
                <w:sz w:val="21"/>
                <w:szCs w:val="21"/>
                <w:bdr w:val="none" w:color="auto" w:sz="0" w:space="0"/>
              </w:rPr>
              <w:t>测试办法</w:t>
            </w:r>
          </w:p>
        </w:tc>
        <w:tc>
          <w:tcPr>
            <w:tcW w:w="679" w:type="dxa"/>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spacing w:before="0" w:beforeAutospacing="0" w:after="0" w:afterAutospacing="0"/>
              <w:ind w:left="137" w:right="0"/>
            </w:pPr>
            <w:r>
              <w:rPr>
                <w:rFonts w:hint="eastAsia" w:ascii="黑体" w:hAnsi="宋体" w:eastAsia="黑体" w:cs="宋体"/>
                <w:kern w:val="0"/>
                <w:sz w:val="21"/>
                <w:szCs w:val="21"/>
                <w:bdr w:val="none" w:color="auto" w:sz="0" w:space="0"/>
              </w:rPr>
              <w:t>优秀</w:t>
            </w:r>
          </w:p>
          <w:p>
            <w:pPr>
              <w:pStyle w:val="2"/>
              <w:keepNext w:val="0"/>
              <w:keepLines w:val="0"/>
              <w:widowControl/>
              <w:suppressLineNumbers w:val="0"/>
              <w:spacing w:before="0" w:beforeAutospacing="0" w:after="0" w:afterAutospacing="0"/>
              <w:ind w:left="137" w:right="0"/>
            </w:pPr>
            <w:r>
              <w:rPr>
                <w:rFonts w:hint="eastAsia" w:ascii="黑体" w:hAnsi="宋体" w:eastAsia="黑体" w:cs="宋体"/>
                <w:kern w:val="0"/>
                <w:sz w:val="21"/>
                <w:szCs w:val="21"/>
                <w:bdr w:val="none" w:color="auto" w:sz="0" w:space="0"/>
              </w:rPr>
              <w:t>10分</w:t>
            </w:r>
          </w:p>
        </w:tc>
        <w:tc>
          <w:tcPr>
            <w:tcW w:w="679" w:type="dxa"/>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spacing w:before="0" w:beforeAutospacing="0" w:after="0" w:afterAutospacing="0"/>
              <w:ind w:left="102" w:right="71"/>
              <w:jc w:val="center"/>
            </w:pPr>
            <w:r>
              <w:rPr>
                <w:rFonts w:hint="eastAsia" w:ascii="黑体" w:hAnsi="宋体" w:eastAsia="黑体" w:cs="宋体"/>
                <w:kern w:val="0"/>
                <w:sz w:val="21"/>
                <w:szCs w:val="21"/>
                <w:bdr w:val="none" w:color="auto" w:sz="0" w:space="0"/>
              </w:rPr>
              <w:t>良好</w:t>
            </w:r>
          </w:p>
          <w:p>
            <w:pPr>
              <w:pStyle w:val="2"/>
              <w:keepNext w:val="0"/>
              <w:keepLines w:val="0"/>
              <w:widowControl/>
              <w:suppressLineNumbers w:val="0"/>
              <w:spacing w:before="0" w:beforeAutospacing="0" w:after="0" w:afterAutospacing="0"/>
              <w:ind w:left="102" w:right="71"/>
              <w:jc w:val="center"/>
            </w:pPr>
            <w:r>
              <w:rPr>
                <w:rFonts w:hint="eastAsia" w:ascii="黑体" w:hAnsi="宋体" w:eastAsia="黑体" w:cs="宋体"/>
                <w:kern w:val="0"/>
                <w:sz w:val="21"/>
                <w:szCs w:val="21"/>
                <w:bdr w:val="none" w:color="auto" w:sz="0" w:space="0"/>
              </w:rPr>
              <w:t>8分</w:t>
            </w:r>
          </w:p>
        </w:tc>
        <w:tc>
          <w:tcPr>
            <w:tcW w:w="679" w:type="dxa"/>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spacing w:before="0" w:beforeAutospacing="0" w:after="0" w:afterAutospacing="0"/>
              <w:ind w:left="138" w:right="0"/>
            </w:pPr>
            <w:r>
              <w:rPr>
                <w:rFonts w:hint="eastAsia" w:ascii="黑体" w:hAnsi="宋体" w:eastAsia="黑体" w:cs="宋体"/>
                <w:kern w:val="0"/>
                <w:sz w:val="21"/>
                <w:szCs w:val="21"/>
                <w:bdr w:val="none" w:color="auto" w:sz="0" w:space="0"/>
              </w:rPr>
              <w:t>中等</w:t>
            </w:r>
          </w:p>
          <w:p>
            <w:pPr>
              <w:pStyle w:val="2"/>
              <w:keepNext w:val="0"/>
              <w:keepLines w:val="0"/>
              <w:widowControl/>
              <w:suppressLineNumbers w:val="0"/>
              <w:spacing w:before="0" w:beforeAutospacing="0" w:after="0" w:afterAutospacing="0"/>
              <w:ind w:left="138" w:right="0"/>
            </w:pPr>
            <w:r>
              <w:rPr>
                <w:rFonts w:hint="eastAsia" w:ascii="黑体" w:hAnsi="宋体" w:eastAsia="黑体" w:cs="宋体"/>
                <w:kern w:val="0"/>
                <w:sz w:val="21"/>
                <w:szCs w:val="21"/>
                <w:bdr w:val="none" w:color="auto" w:sz="0" w:space="0"/>
              </w:rPr>
              <w:t>6分</w:t>
            </w:r>
          </w:p>
        </w:tc>
        <w:tc>
          <w:tcPr>
            <w:tcW w:w="678" w:type="dxa"/>
            <w:tcBorders>
              <w:top w:val="single" w:color="000000" w:sz="6" w:space="0"/>
              <w:left w:val="nil"/>
              <w:bottom w:val="single" w:color="000000" w:sz="6" w:space="0"/>
              <w:right w:val="single" w:color="000000" w:sz="12" w:space="0"/>
            </w:tcBorders>
            <w:shd w:val="clear"/>
            <w:vAlign w:val="top"/>
          </w:tcPr>
          <w:p>
            <w:pPr>
              <w:pStyle w:val="2"/>
              <w:keepNext w:val="0"/>
              <w:keepLines w:val="0"/>
              <w:widowControl/>
              <w:suppressLineNumbers w:val="0"/>
              <w:spacing w:before="0" w:beforeAutospacing="0" w:after="0" w:afterAutospacing="0"/>
              <w:ind w:left="100" w:right="62"/>
              <w:jc w:val="center"/>
            </w:pPr>
            <w:r>
              <w:rPr>
                <w:rFonts w:hint="eastAsia" w:ascii="黑体" w:hAnsi="宋体" w:eastAsia="黑体" w:cs="宋体"/>
                <w:kern w:val="0"/>
                <w:sz w:val="21"/>
                <w:szCs w:val="21"/>
                <w:bdr w:val="none" w:color="auto" w:sz="0" w:space="0"/>
              </w:rPr>
              <w:t>一般</w:t>
            </w:r>
          </w:p>
          <w:p>
            <w:pPr>
              <w:pStyle w:val="2"/>
              <w:keepNext w:val="0"/>
              <w:keepLines w:val="0"/>
              <w:widowControl/>
              <w:suppressLineNumbers w:val="0"/>
              <w:spacing w:before="0" w:beforeAutospacing="0" w:after="0" w:afterAutospacing="0"/>
              <w:ind w:left="100" w:right="62"/>
              <w:jc w:val="center"/>
            </w:pPr>
            <w:r>
              <w:rPr>
                <w:rFonts w:hint="eastAsia" w:ascii="黑体" w:hAnsi="宋体" w:eastAsia="黑体" w:cs="宋体"/>
                <w:kern w:val="0"/>
                <w:sz w:val="21"/>
                <w:szCs w:val="21"/>
                <w:bdr w:val="none" w:color="auto" w:sz="0" w:space="0"/>
              </w:rPr>
              <w:t>5分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426" w:hRule="atLeast"/>
        </w:trPr>
        <w:tc>
          <w:tcPr>
            <w:tcW w:w="526" w:type="dxa"/>
            <w:vMerge w:val="restart"/>
            <w:tcBorders>
              <w:top w:val="nil"/>
              <w:left w:val="single" w:color="000000" w:sz="12" w:space="0"/>
              <w:bottom w:val="single" w:color="000000" w:sz="6" w:space="0"/>
              <w:right w:val="single" w:color="000000" w:sz="6" w:space="0"/>
            </w:tcBorders>
            <w:shd w:val="clear"/>
            <w:vAlign w:val="top"/>
          </w:tcPr>
          <w:p>
            <w:pPr>
              <w:pStyle w:val="2"/>
              <w:keepNext w:val="0"/>
              <w:keepLines w:val="0"/>
              <w:widowControl/>
              <w:suppressLineNumbers w:val="0"/>
              <w:spacing w:before="169" w:beforeAutospacing="0" w:after="0" w:afterAutospacing="0" w:line="456" w:lineRule="auto"/>
              <w:ind w:left="215" w:right="190"/>
            </w:pPr>
            <w:r>
              <w:rPr>
                <w:rFonts w:hint="eastAsia" w:ascii="宋体" w:hAnsi="宋体" w:eastAsia="宋体" w:cs="宋体"/>
                <w:kern w:val="0"/>
                <w:sz w:val="21"/>
                <w:szCs w:val="21"/>
                <w:bdr w:val="none" w:color="auto" w:sz="0" w:space="0"/>
              </w:rPr>
              <w:t>男性</w:t>
            </w:r>
          </w:p>
        </w:tc>
        <w:tc>
          <w:tcPr>
            <w:tcW w:w="1674" w:type="dxa"/>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spacing w:before="0" w:beforeAutospacing="0" w:after="0" w:afterAutospacing="0"/>
              <w:ind w:left="136" w:right="107"/>
              <w:jc w:val="center"/>
            </w:pPr>
            <w:r>
              <w:rPr>
                <w:rFonts w:hint="eastAsia" w:ascii="黑体" w:hAnsi="宋体" w:eastAsia="黑体" w:cs="宋体"/>
                <w:b/>
                <w:kern w:val="0"/>
                <w:sz w:val="21"/>
                <w:szCs w:val="21"/>
                <w:bdr w:val="none" w:color="auto" w:sz="0" w:space="0"/>
              </w:rPr>
              <w:t>负重登六楼</w:t>
            </w:r>
          </w:p>
        </w:tc>
        <w:tc>
          <w:tcPr>
            <w:tcW w:w="4058" w:type="dxa"/>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spacing w:before="157" w:beforeAutospacing="0" w:after="0" w:afterAutospacing="0"/>
              <w:ind w:left="114" w:right="81" w:firstLine="420"/>
              <w:jc w:val="both"/>
            </w:pPr>
            <w:r>
              <w:rPr>
                <w:rFonts w:hint="eastAsia" w:ascii="宋体" w:hAnsi="宋体" w:eastAsia="宋体" w:cs="宋体"/>
                <w:spacing w:val="2"/>
                <w:kern w:val="0"/>
                <w:sz w:val="21"/>
                <w:szCs w:val="21"/>
                <w:bdr w:val="none" w:color="auto" w:sz="0" w:space="0"/>
              </w:rPr>
              <w:t xml:space="preserve">考生佩戴消防头盔及消防安全腰带， </w:t>
            </w:r>
            <w:r>
              <w:rPr>
                <w:rFonts w:hint="eastAsia" w:ascii="宋体" w:hAnsi="宋体" w:eastAsia="宋体" w:cs="宋体"/>
                <w:spacing w:val="-11"/>
                <w:kern w:val="0"/>
                <w:sz w:val="21"/>
                <w:szCs w:val="21"/>
                <w:bdr w:val="none" w:color="auto" w:sz="0" w:space="0"/>
              </w:rPr>
              <w:t xml:space="preserve">手提两盘 </w:t>
            </w:r>
            <w:r>
              <w:rPr>
                <w:rFonts w:hint="default" w:ascii="Times New Roman" w:hAnsi="宋体" w:cs="宋体"/>
                <w:kern w:val="0"/>
                <w:sz w:val="21"/>
                <w:szCs w:val="21"/>
                <w:bdr w:val="none" w:color="auto" w:sz="0" w:space="0"/>
              </w:rPr>
              <w:t xml:space="preserve">65 </w:t>
            </w:r>
            <w:r>
              <w:rPr>
                <w:rFonts w:hint="eastAsia" w:ascii="宋体" w:hAnsi="宋体" w:eastAsia="宋体" w:cs="宋体"/>
                <w:spacing w:val="-7"/>
                <w:kern w:val="0"/>
                <w:sz w:val="21"/>
                <w:szCs w:val="21"/>
                <w:bdr w:val="none" w:color="auto" w:sz="0" w:space="0"/>
              </w:rPr>
              <w:t>毫米口径水带，从一楼楼梯口</w:t>
            </w:r>
            <w:r>
              <w:rPr>
                <w:rFonts w:hint="eastAsia" w:ascii="宋体" w:hAnsi="宋体" w:eastAsia="宋体" w:cs="宋体"/>
                <w:kern w:val="0"/>
                <w:sz w:val="21"/>
                <w:szCs w:val="21"/>
                <w:bdr w:val="none" w:color="auto" w:sz="0" w:space="0"/>
              </w:rPr>
              <w:t>登至六楼楼梯口。记录时间。超出10分的，时间每递减5秒，加1分，加分上限为5分。</w:t>
            </w:r>
          </w:p>
        </w:tc>
        <w:tc>
          <w:tcPr>
            <w:tcW w:w="679" w:type="dxa"/>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spacing w:before="167" w:beforeAutospacing="0" w:after="0" w:afterAutospacing="0"/>
              <w:ind w:left="123" w:right="0"/>
            </w:pPr>
            <w:r>
              <w:rPr>
                <w:rFonts w:hint="eastAsia" w:ascii="Times New Roman" w:hAnsi="Times New Roman" w:eastAsia="宋体" w:cs="宋体"/>
                <w:kern w:val="0"/>
                <w:sz w:val="21"/>
                <w:szCs w:val="21"/>
                <w:bdr w:val="none" w:color="auto" w:sz="0" w:space="0"/>
              </w:rPr>
              <w:t>5</w:t>
            </w:r>
            <w:r>
              <w:rPr>
                <w:rFonts w:hint="default" w:ascii="Times New Roman" w:hAnsi="Times New Roman" w:cs="宋体"/>
                <w:kern w:val="0"/>
                <w:sz w:val="21"/>
                <w:szCs w:val="21"/>
                <w:bdr w:val="none" w:color="auto" w:sz="0" w:space="0"/>
              </w:rPr>
              <w:t>5″</w:t>
            </w:r>
          </w:p>
        </w:tc>
        <w:tc>
          <w:tcPr>
            <w:tcW w:w="679" w:type="dxa"/>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spacing w:before="167" w:beforeAutospacing="0" w:after="0" w:afterAutospacing="0"/>
              <w:ind w:left="104" w:right="71"/>
              <w:jc w:val="center"/>
            </w:pPr>
            <w:r>
              <w:rPr>
                <w:rFonts w:hint="default" w:ascii="Times New Roman" w:hAnsi="Times New Roman" w:cs="宋体"/>
                <w:kern w:val="0"/>
                <w:sz w:val="21"/>
                <w:szCs w:val="21"/>
                <w:bdr w:val="none" w:color="auto" w:sz="0" w:space="0"/>
              </w:rPr>
              <w:t>1′</w:t>
            </w:r>
            <w:r>
              <w:rPr>
                <w:rFonts w:hint="eastAsia" w:ascii="Times New Roman" w:hAnsi="Times New Roman" w:eastAsia="宋体" w:cs="宋体"/>
                <w:kern w:val="0"/>
                <w:sz w:val="21"/>
                <w:szCs w:val="21"/>
                <w:bdr w:val="none" w:color="auto" w:sz="0" w:space="0"/>
              </w:rPr>
              <w:t>1</w:t>
            </w:r>
            <w:r>
              <w:rPr>
                <w:rFonts w:hint="default" w:ascii="Times New Roman" w:hAnsi="Times New Roman" w:cs="宋体"/>
                <w:kern w:val="0"/>
                <w:sz w:val="21"/>
                <w:szCs w:val="21"/>
                <w:bdr w:val="none" w:color="auto" w:sz="0" w:space="0"/>
              </w:rPr>
              <w:t>0″</w:t>
            </w:r>
          </w:p>
        </w:tc>
        <w:tc>
          <w:tcPr>
            <w:tcW w:w="679" w:type="dxa"/>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spacing w:before="167" w:beforeAutospacing="0" w:after="0" w:afterAutospacing="0"/>
              <w:ind w:left="123" w:right="0"/>
            </w:pPr>
            <w:r>
              <w:rPr>
                <w:rFonts w:hint="default" w:ascii="Times New Roman" w:hAnsi="Times New Roman" w:cs="宋体"/>
                <w:kern w:val="0"/>
                <w:sz w:val="21"/>
                <w:szCs w:val="21"/>
                <w:bdr w:val="none" w:color="auto" w:sz="0" w:space="0"/>
              </w:rPr>
              <w:t>1′</w:t>
            </w:r>
            <w:r>
              <w:rPr>
                <w:rFonts w:hint="eastAsia" w:ascii="Times New Roman" w:hAnsi="Times New Roman" w:eastAsia="宋体" w:cs="宋体"/>
                <w:kern w:val="0"/>
                <w:sz w:val="21"/>
                <w:szCs w:val="21"/>
                <w:bdr w:val="none" w:color="auto" w:sz="0" w:space="0"/>
              </w:rPr>
              <w:t>3</w:t>
            </w:r>
            <w:r>
              <w:rPr>
                <w:rFonts w:hint="default" w:ascii="Times New Roman" w:hAnsi="Times New Roman" w:cs="宋体"/>
                <w:kern w:val="0"/>
                <w:sz w:val="21"/>
                <w:szCs w:val="21"/>
                <w:bdr w:val="none" w:color="auto" w:sz="0" w:space="0"/>
              </w:rPr>
              <w:t>0″</w:t>
            </w:r>
          </w:p>
        </w:tc>
        <w:tc>
          <w:tcPr>
            <w:tcW w:w="678" w:type="dxa"/>
            <w:tcBorders>
              <w:top w:val="single" w:color="000000" w:sz="6" w:space="0"/>
              <w:left w:val="nil"/>
              <w:bottom w:val="single" w:color="000000" w:sz="6" w:space="0"/>
              <w:right w:val="single" w:color="000000" w:sz="12" w:space="0"/>
            </w:tcBorders>
            <w:shd w:val="clear"/>
            <w:vAlign w:val="top"/>
          </w:tcPr>
          <w:p>
            <w:pPr>
              <w:pStyle w:val="2"/>
              <w:keepNext w:val="0"/>
              <w:keepLines w:val="0"/>
              <w:widowControl/>
              <w:suppressLineNumbers w:val="0"/>
              <w:spacing w:before="167" w:beforeAutospacing="0" w:after="0" w:afterAutospacing="0"/>
              <w:ind w:left="104" w:right="62"/>
              <w:jc w:val="center"/>
            </w:pPr>
            <w:r>
              <w:rPr>
                <w:rFonts w:hint="default" w:ascii="Times New Roman" w:hAnsi="Times New Roman" w:cs="宋体"/>
                <w:kern w:val="0"/>
                <w:sz w:val="21"/>
                <w:szCs w:val="21"/>
                <w:bdr w:val="none" w:color="auto" w:sz="0" w:space="0"/>
              </w:rPr>
              <w:t>1′</w:t>
            </w:r>
            <w:r>
              <w:rPr>
                <w:rFonts w:hint="eastAsia" w:ascii="Times New Roman" w:hAnsi="Times New Roman" w:eastAsia="宋体" w:cs="宋体"/>
                <w:kern w:val="0"/>
                <w:sz w:val="21"/>
                <w:szCs w:val="21"/>
                <w:bdr w:val="none" w:color="auto" w:sz="0" w:space="0"/>
              </w:rPr>
              <w:t>50</w:t>
            </w:r>
            <w:r>
              <w:rPr>
                <w:rFonts w:hint="default" w:ascii="Times New Roman" w:hAnsi="Times New Roman" w:cs="宋体"/>
                <w:kern w:val="0"/>
                <w:sz w:val="21"/>
                <w:szCs w:val="21"/>
                <w:bdr w:val="none" w:color="auto" w:sz="0" w:space="0"/>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591" w:hRule="atLeast"/>
        </w:trPr>
        <w:tc>
          <w:tcPr>
            <w:tcW w:w="526" w:type="dxa"/>
            <w:vMerge w:val="continue"/>
            <w:tcBorders>
              <w:top w:val="nil"/>
              <w:left w:val="single" w:color="000000" w:sz="12" w:space="0"/>
              <w:bottom w:val="single" w:color="000000" w:sz="6" w:space="0"/>
              <w:right w:val="single" w:color="000000" w:sz="6" w:space="0"/>
            </w:tcBorders>
            <w:shd w:val="clear"/>
            <w:vAlign w:val="top"/>
          </w:tcPr>
          <w:p>
            <w:pPr>
              <w:jc w:val="center"/>
              <w:rPr>
                <w:rFonts w:hint="eastAsia" w:ascii="宋体"/>
                <w:sz w:val="24"/>
                <w:szCs w:val="24"/>
              </w:rPr>
            </w:pPr>
          </w:p>
        </w:tc>
        <w:tc>
          <w:tcPr>
            <w:tcW w:w="1674" w:type="dxa"/>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spacing w:before="0" w:beforeAutospacing="0" w:after="0" w:afterAutospacing="0"/>
              <w:ind w:left="576" w:right="126" w:hanging="420"/>
            </w:pPr>
            <w:r>
              <w:rPr>
                <w:rFonts w:hint="eastAsia" w:ascii="黑体" w:hAnsi="宋体" w:eastAsia="黑体" w:cs="宋体"/>
                <w:b/>
                <w:kern w:val="0"/>
                <w:sz w:val="21"/>
                <w:szCs w:val="21"/>
                <w:bdr w:val="none" w:color="auto" w:sz="0" w:space="0"/>
              </w:rPr>
              <w:t>原地攀登六米拉梯</w:t>
            </w:r>
          </w:p>
        </w:tc>
        <w:tc>
          <w:tcPr>
            <w:tcW w:w="4058" w:type="dxa"/>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spacing w:before="0" w:beforeAutospacing="0" w:after="0" w:afterAutospacing="0"/>
              <w:ind w:left="114" w:right="81" w:firstLine="420"/>
              <w:jc w:val="both"/>
            </w:pPr>
            <w:r>
              <w:rPr>
                <w:rFonts w:hint="eastAsia" w:ascii="宋体" w:hAnsi="宋体" w:eastAsia="宋体" w:cs="宋体"/>
                <w:kern w:val="0"/>
                <w:sz w:val="21"/>
                <w:szCs w:val="21"/>
                <w:bdr w:val="none" w:color="auto" w:sz="0" w:space="0"/>
              </w:rPr>
              <w:t>考生上身穿着消防员防护装具，扣好安全绳，从原地逐级攀登架设在训练塔窗口的六米拉梯，并进入二楼平台。记录时间。超出10分的，时间每递减1秒，加1分，加分上限为5分。</w:t>
            </w:r>
          </w:p>
        </w:tc>
        <w:tc>
          <w:tcPr>
            <w:tcW w:w="679" w:type="dxa"/>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spacing w:before="167" w:beforeAutospacing="0" w:after="0" w:afterAutospacing="0"/>
              <w:ind w:left="198" w:right="0"/>
            </w:pPr>
            <w:r>
              <w:rPr>
                <w:rFonts w:hint="default" w:ascii="Times New Roman" w:hAnsi="Times New Roman" w:cs="宋体"/>
                <w:kern w:val="0"/>
                <w:sz w:val="21"/>
                <w:szCs w:val="21"/>
                <w:bdr w:val="none" w:color="auto" w:sz="0" w:space="0"/>
              </w:rPr>
              <w:t>10″</w:t>
            </w:r>
          </w:p>
        </w:tc>
        <w:tc>
          <w:tcPr>
            <w:tcW w:w="679" w:type="dxa"/>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spacing w:before="167" w:beforeAutospacing="0" w:after="0" w:afterAutospacing="0"/>
              <w:ind w:left="104" w:right="71"/>
              <w:jc w:val="center"/>
            </w:pPr>
            <w:r>
              <w:rPr>
                <w:rFonts w:hint="default" w:ascii="Times New Roman" w:hAnsi="Times New Roman" w:cs="宋体"/>
                <w:kern w:val="0"/>
                <w:sz w:val="21"/>
                <w:szCs w:val="21"/>
                <w:bdr w:val="none" w:color="auto" w:sz="0" w:space="0"/>
              </w:rPr>
              <w:t>15″</w:t>
            </w:r>
          </w:p>
        </w:tc>
        <w:tc>
          <w:tcPr>
            <w:tcW w:w="679" w:type="dxa"/>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spacing w:before="167" w:beforeAutospacing="0" w:after="0" w:afterAutospacing="0"/>
              <w:ind w:left="199" w:right="0"/>
            </w:pPr>
            <w:r>
              <w:rPr>
                <w:rFonts w:hint="default" w:ascii="Times New Roman" w:hAnsi="Times New Roman" w:cs="宋体"/>
                <w:kern w:val="0"/>
                <w:sz w:val="21"/>
                <w:szCs w:val="21"/>
                <w:bdr w:val="none" w:color="auto" w:sz="0" w:space="0"/>
              </w:rPr>
              <w:t>20″</w:t>
            </w:r>
          </w:p>
        </w:tc>
        <w:tc>
          <w:tcPr>
            <w:tcW w:w="678" w:type="dxa"/>
            <w:tcBorders>
              <w:top w:val="single" w:color="000000" w:sz="6" w:space="0"/>
              <w:left w:val="nil"/>
              <w:bottom w:val="single" w:color="000000" w:sz="6" w:space="0"/>
              <w:right w:val="single" w:color="000000" w:sz="12" w:space="0"/>
            </w:tcBorders>
            <w:shd w:val="clear"/>
            <w:vAlign w:val="top"/>
          </w:tcPr>
          <w:p>
            <w:pPr>
              <w:pStyle w:val="2"/>
              <w:keepNext w:val="0"/>
              <w:keepLines w:val="0"/>
              <w:widowControl/>
              <w:suppressLineNumbers w:val="0"/>
              <w:spacing w:before="167" w:beforeAutospacing="0" w:after="0" w:afterAutospacing="0"/>
              <w:ind w:left="102" w:right="62"/>
              <w:jc w:val="center"/>
            </w:pPr>
            <w:r>
              <w:rPr>
                <w:rFonts w:hint="default" w:ascii="Times New Roman" w:hAnsi="Times New Roman" w:cs="宋体"/>
                <w:kern w:val="0"/>
                <w:sz w:val="21"/>
                <w:szCs w:val="21"/>
                <w:bdr w:val="none" w:color="auto" w:sz="0" w:space="0"/>
              </w:rPr>
              <w:t>25″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821" w:hRule="atLeast"/>
        </w:trPr>
        <w:tc>
          <w:tcPr>
            <w:tcW w:w="526" w:type="dxa"/>
            <w:vMerge w:val="continue"/>
            <w:tcBorders>
              <w:top w:val="nil"/>
              <w:left w:val="single" w:color="000000" w:sz="12" w:space="0"/>
              <w:bottom w:val="single" w:color="000000" w:sz="6" w:space="0"/>
              <w:right w:val="single" w:color="000000" w:sz="6" w:space="0"/>
            </w:tcBorders>
            <w:shd w:val="clear"/>
            <w:vAlign w:val="top"/>
          </w:tcPr>
          <w:p>
            <w:pPr>
              <w:jc w:val="center"/>
              <w:rPr>
                <w:rFonts w:hint="eastAsia" w:ascii="宋体"/>
                <w:sz w:val="24"/>
                <w:szCs w:val="24"/>
              </w:rPr>
            </w:pPr>
          </w:p>
        </w:tc>
        <w:tc>
          <w:tcPr>
            <w:tcW w:w="1674" w:type="dxa"/>
            <w:tcBorders>
              <w:top w:val="single" w:color="000000" w:sz="6" w:space="0"/>
              <w:left w:val="nil"/>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eastAsia" w:ascii="黑体" w:hAnsi="宋体" w:eastAsia="黑体" w:cs="黑体"/>
                <w:b/>
                <w:kern w:val="2"/>
                <w:sz w:val="21"/>
                <w:szCs w:val="21"/>
                <w:bdr w:val="none" w:color="auto" w:sz="0" w:space="0"/>
                <w:lang w:val="en-US" w:eastAsia="zh-CN" w:bidi="ar"/>
              </w:rPr>
              <w:t>4</w:t>
            </w:r>
            <w:r>
              <w:rPr>
                <w:rFonts w:hint="default" w:ascii="Times New Roman" w:hAnsi="Times New Roman" w:eastAsia="黑体" w:cs="Times New Roman"/>
                <w:b/>
                <w:kern w:val="2"/>
                <w:sz w:val="21"/>
                <w:szCs w:val="21"/>
                <w:bdr w:val="none" w:color="auto" w:sz="0" w:space="0"/>
                <w:lang w:val="en-US" w:eastAsia="zh-CN" w:bidi="ar"/>
              </w:rPr>
              <w:t>0</w:t>
            </w:r>
            <w:r>
              <w:rPr>
                <w:rFonts w:hint="default" w:ascii="Times New Roman" w:hAnsi="宋体" w:eastAsia="黑体" w:cs="Times New Roman"/>
                <w:b/>
                <w:kern w:val="2"/>
                <w:sz w:val="21"/>
                <w:szCs w:val="21"/>
                <w:bdr w:val="none" w:color="auto" w:sz="0" w:space="0"/>
                <w:lang w:val="en-US" w:eastAsia="zh-CN" w:bidi="ar"/>
              </w:rPr>
              <w:t>米</w:t>
            </w:r>
            <w:r>
              <w:rPr>
                <w:rFonts w:hint="default" w:ascii="Times New Roman" w:hAnsi="Times New Roman" w:eastAsia="黑体" w:cs="Times New Roman"/>
                <w:b/>
                <w:kern w:val="2"/>
                <w:sz w:val="21"/>
                <w:szCs w:val="21"/>
                <w:bdr w:val="none" w:color="auto" w:sz="0" w:space="0"/>
                <w:lang w:val="en-US" w:eastAsia="zh-CN" w:bidi="ar"/>
              </w:rPr>
              <w:t>×4</w:t>
            </w:r>
            <w:r>
              <w:rPr>
                <w:rFonts w:hint="eastAsia" w:ascii="黑体" w:hAnsi="宋体" w:eastAsia="黑体" w:cs="黑体"/>
                <w:b/>
                <w:kern w:val="2"/>
                <w:sz w:val="21"/>
                <w:szCs w:val="21"/>
                <w:bdr w:val="none" w:color="auto" w:sz="0" w:space="0"/>
                <w:lang w:val="en-US" w:eastAsia="zh-CN" w:bidi="ar"/>
              </w:rPr>
              <w:t>负重折</w:t>
            </w:r>
            <w:r>
              <w:rPr>
                <w:rFonts w:hint="default" w:ascii="Times New Roman" w:hAnsi="宋体" w:eastAsia="黑体" w:cs="Times New Roman"/>
                <w:b/>
                <w:kern w:val="2"/>
                <w:sz w:val="21"/>
                <w:szCs w:val="21"/>
                <w:bdr w:val="none" w:color="auto" w:sz="0" w:space="0"/>
                <w:lang w:val="en-US" w:eastAsia="zh-CN" w:bidi="ar"/>
              </w:rPr>
              <w:t>返跑（秒）</w:t>
            </w:r>
          </w:p>
        </w:tc>
        <w:tc>
          <w:tcPr>
            <w:tcW w:w="4058" w:type="dxa"/>
            <w:tcBorders>
              <w:top w:val="single" w:color="000000" w:sz="6" w:space="0"/>
              <w:left w:val="nil"/>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0" w:after="0" w:afterAutospacing="0"/>
              <w:ind w:left="-153" w:leftChars="-73" w:right="-204" w:rightChars="-97"/>
              <w:jc w:val="center"/>
            </w:pPr>
            <w:r>
              <w:rPr>
                <w:rFonts w:hint="default" w:ascii="Times New Roman" w:hAnsi="Times New Roman" w:cs="Times New Roman" w:eastAsiaTheme="minorEastAsia"/>
                <w:spacing w:val="2"/>
                <w:kern w:val="2"/>
                <w:sz w:val="21"/>
                <w:szCs w:val="21"/>
                <w:bdr w:val="none" w:color="auto" w:sz="0" w:space="0"/>
                <w:lang w:val="en-US" w:eastAsia="zh-CN" w:bidi="ar"/>
              </w:rPr>
              <w:t>考生佩戴消防</w:t>
            </w:r>
            <w:r>
              <w:rPr>
                <w:rFonts w:hint="eastAsia" w:ascii="宋体" w:hAnsi="宋体" w:eastAsia="宋体" w:cs="宋体"/>
                <w:spacing w:val="2"/>
                <w:kern w:val="2"/>
                <w:sz w:val="21"/>
                <w:szCs w:val="21"/>
                <w:bdr w:val="none" w:color="auto" w:sz="0" w:space="0"/>
                <w:lang w:val="en-US" w:eastAsia="zh-CN" w:bidi="ar"/>
              </w:rPr>
              <w:t>救援</w:t>
            </w:r>
            <w:r>
              <w:rPr>
                <w:rFonts w:hint="default" w:ascii="Times New Roman" w:hAnsi="Times New Roman" w:cs="Times New Roman" w:eastAsiaTheme="minorEastAsia"/>
                <w:spacing w:val="2"/>
                <w:kern w:val="2"/>
                <w:sz w:val="21"/>
                <w:szCs w:val="21"/>
                <w:bdr w:val="none" w:color="auto" w:sz="0" w:space="0"/>
                <w:lang w:val="en-US" w:eastAsia="zh-CN" w:bidi="ar"/>
              </w:rPr>
              <w:t>头盔及消防安全腰</w:t>
            </w:r>
          </w:p>
          <w:p>
            <w:pPr>
              <w:keepNext w:val="0"/>
              <w:keepLines w:val="0"/>
              <w:widowControl/>
              <w:suppressLineNumbers w:val="0"/>
              <w:adjustRightInd w:val="0"/>
              <w:snapToGrid w:val="0"/>
              <w:spacing w:before="0" w:beforeAutospacing="0" w:after="0" w:afterAutospacing="0"/>
              <w:ind w:left="0" w:right="-204" w:rightChars="-97"/>
              <w:jc w:val="left"/>
            </w:pPr>
            <w:r>
              <w:rPr>
                <w:rFonts w:hint="default" w:ascii="Times New Roman" w:hAnsi="Times New Roman" w:cs="Times New Roman" w:eastAsiaTheme="minorEastAsia"/>
                <w:spacing w:val="2"/>
                <w:kern w:val="2"/>
                <w:sz w:val="21"/>
                <w:szCs w:val="21"/>
                <w:bdr w:val="none" w:color="auto" w:sz="0" w:space="0"/>
                <w:lang w:val="en-US" w:eastAsia="zh-CN" w:bidi="ar"/>
              </w:rPr>
              <w:t>带，</w:t>
            </w:r>
            <w:r>
              <w:rPr>
                <w:rFonts w:hint="eastAsia" w:ascii="宋体" w:hAnsi="宋体" w:eastAsia="宋体" w:cs="宋体"/>
                <w:spacing w:val="2"/>
                <w:kern w:val="2"/>
                <w:sz w:val="21"/>
                <w:szCs w:val="21"/>
                <w:bdr w:val="none" w:color="auto" w:sz="0" w:space="0"/>
                <w:lang w:val="en-US" w:eastAsia="zh-CN" w:bidi="ar"/>
              </w:rPr>
              <w:t>双手各提握15kg壶铃一个，在</w:t>
            </w:r>
            <w:r>
              <w:rPr>
                <w:rFonts w:hint="default" w:ascii="Times New Roman" w:hAnsi="Times New Roman" w:eastAsia="宋体" w:cs="Times New Roman"/>
                <w:spacing w:val="2"/>
                <w:kern w:val="2"/>
                <w:sz w:val="21"/>
                <w:szCs w:val="21"/>
                <w:bdr w:val="none" w:color="auto" w:sz="0" w:space="0"/>
                <w:lang w:val="en-US" w:eastAsia="zh-CN" w:bidi="ar"/>
              </w:rPr>
              <w:t>40</w:t>
            </w:r>
            <w:r>
              <w:rPr>
                <w:rFonts w:hint="eastAsia" w:ascii="宋体" w:hAnsi="宋体" w:eastAsia="宋体" w:cs="宋体"/>
                <w:spacing w:val="2"/>
                <w:kern w:val="2"/>
                <w:sz w:val="21"/>
                <w:szCs w:val="21"/>
                <w:bdr w:val="none" w:color="auto" w:sz="0" w:space="0"/>
                <w:lang w:val="en-US" w:eastAsia="zh-CN" w:bidi="ar"/>
              </w:rPr>
              <w:t>米跑</w:t>
            </w:r>
          </w:p>
          <w:p>
            <w:pPr>
              <w:keepNext w:val="0"/>
              <w:keepLines w:val="0"/>
              <w:widowControl/>
              <w:suppressLineNumbers w:val="0"/>
              <w:adjustRightInd w:val="0"/>
              <w:snapToGrid w:val="0"/>
              <w:spacing w:before="0" w:beforeAutospacing="0" w:after="0" w:afterAutospacing="0"/>
              <w:ind w:left="0" w:right="-204" w:rightChars="-97"/>
              <w:jc w:val="left"/>
            </w:pPr>
            <w:r>
              <w:rPr>
                <w:rFonts w:hint="eastAsia" w:ascii="宋体" w:hAnsi="宋体" w:eastAsia="宋体" w:cs="宋体"/>
                <w:spacing w:val="2"/>
                <w:kern w:val="2"/>
                <w:sz w:val="21"/>
                <w:szCs w:val="21"/>
                <w:bdr w:val="none" w:color="auto" w:sz="0" w:space="0"/>
                <w:lang w:val="en-US" w:eastAsia="zh-CN" w:bidi="ar"/>
              </w:rPr>
              <w:t>道上折返</w:t>
            </w:r>
            <w:r>
              <w:rPr>
                <w:rFonts w:hint="default" w:ascii="Times New Roman" w:hAnsi="Times New Roman" w:eastAsia="宋体" w:cs="Times New Roman"/>
                <w:spacing w:val="2"/>
                <w:kern w:val="2"/>
                <w:sz w:val="21"/>
                <w:szCs w:val="21"/>
                <w:bdr w:val="none" w:color="auto" w:sz="0" w:space="0"/>
                <w:lang w:val="en-US" w:eastAsia="zh-CN" w:bidi="ar"/>
              </w:rPr>
              <w:t>4</w:t>
            </w:r>
            <w:r>
              <w:rPr>
                <w:rFonts w:hint="eastAsia" w:ascii="宋体" w:hAnsi="宋体" w:eastAsia="宋体" w:cs="宋体"/>
                <w:spacing w:val="2"/>
                <w:kern w:val="2"/>
                <w:sz w:val="21"/>
                <w:szCs w:val="21"/>
                <w:bdr w:val="none" w:color="auto" w:sz="0" w:space="0"/>
                <w:lang w:val="en-US" w:eastAsia="zh-CN" w:bidi="ar"/>
              </w:rPr>
              <w:t>次，记录时间。</w:t>
            </w:r>
            <w:r>
              <w:rPr>
                <w:rFonts w:hint="eastAsia" w:ascii="宋体" w:hAnsi="宋体" w:eastAsia="宋体" w:cs="宋体"/>
                <w:kern w:val="2"/>
                <w:sz w:val="21"/>
                <w:szCs w:val="21"/>
                <w:bdr w:val="none" w:color="auto" w:sz="0" w:space="0"/>
                <w:lang w:val="en-US" w:eastAsia="zh-CN" w:bidi="ar"/>
              </w:rPr>
              <w:t>超出10分的，</w:t>
            </w:r>
          </w:p>
          <w:p>
            <w:pPr>
              <w:keepNext w:val="0"/>
              <w:keepLines w:val="0"/>
              <w:widowControl/>
              <w:suppressLineNumbers w:val="0"/>
              <w:adjustRightInd w:val="0"/>
              <w:snapToGrid w:val="0"/>
              <w:spacing w:before="0" w:beforeAutospacing="0" w:after="0" w:afterAutospacing="0"/>
              <w:ind w:left="0" w:right="-204" w:rightChars="-97"/>
              <w:jc w:val="left"/>
            </w:pPr>
            <w:r>
              <w:rPr>
                <w:rFonts w:hint="eastAsia" w:ascii="宋体" w:hAnsi="宋体" w:eastAsia="宋体" w:cs="宋体"/>
                <w:spacing w:val="2"/>
                <w:kern w:val="2"/>
                <w:sz w:val="21"/>
                <w:szCs w:val="21"/>
                <w:bdr w:val="none" w:color="auto" w:sz="0" w:space="0"/>
                <w:lang w:val="en-US" w:eastAsia="zh-CN" w:bidi="ar"/>
              </w:rPr>
              <w:t>时间每递减</w:t>
            </w:r>
            <w:r>
              <w:rPr>
                <w:rFonts w:hint="default" w:ascii="Times New Roman" w:hAnsi="Times New Roman" w:eastAsia="宋体" w:cs="Times New Roman"/>
                <w:spacing w:val="2"/>
                <w:kern w:val="2"/>
                <w:sz w:val="21"/>
                <w:szCs w:val="21"/>
                <w:bdr w:val="none" w:color="auto" w:sz="0" w:space="0"/>
                <w:lang w:val="en-US" w:eastAsia="zh-CN" w:bidi="ar"/>
              </w:rPr>
              <w:t>2</w:t>
            </w:r>
            <w:r>
              <w:rPr>
                <w:rFonts w:hint="eastAsia" w:ascii="宋体" w:hAnsi="宋体" w:eastAsia="宋体" w:cs="宋体"/>
                <w:spacing w:val="2"/>
                <w:kern w:val="2"/>
                <w:sz w:val="21"/>
                <w:szCs w:val="21"/>
                <w:bdr w:val="none" w:color="auto" w:sz="0" w:space="0"/>
                <w:lang w:val="en-US" w:eastAsia="zh-CN" w:bidi="ar"/>
              </w:rPr>
              <w:t>秒，加</w:t>
            </w:r>
            <w:r>
              <w:rPr>
                <w:rFonts w:hint="default" w:ascii="Times New Roman" w:hAnsi="Times New Roman" w:eastAsia="宋体" w:cs="Times New Roman"/>
                <w:spacing w:val="2"/>
                <w:kern w:val="2"/>
                <w:sz w:val="21"/>
                <w:szCs w:val="21"/>
                <w:bdr w:val="none" w:color="auto" w:sz="0" w:space="0"/>
                <w:lang w:val="en-US" w:eastAsia="zh-CN" w:bidi="ar"/>
              </w:rPr>
              <w:t>1</w:t>
            </w:r>
            <w:r>
              <w:rPr>
                <w:rFonts w:hint="eastAsia" w:ascii="宋体" w:hAnsi="宋体" w:eastAsia="宋体" w:cs="宋体"/>
                <w:spacing w:val="2"/>
                <w:kern w:val="2"/>
                <w:sz w:val="21"/>
                <w:szCs w:val="21"/>
                <w:bdr w:val="none" w:color="auto" w:sz="0" w:space="0"/>
                <w:lang w:val="en-US" w:eastAsia="zh-CN" w:bidi="ar"/>
              </w:rPr>
              <w:t>分，加分上限为</w:t>
            </w:r>
            <w:r>
              <w:rPr>
                <w:rFonts w:hint="default" w:ascii="Times New Roman" w:hAnsi="Times New Roman" w:eastAsia="宋体" w:cs="Times New Roman"/>
                <w:spacing w:val="2"/>
                <w:kern w:val="2"/>
                <w:sz w:val="21"/>
                <w:szCs w:val="21"/>
                <w:bdr w:val="none" w:color="auto" w:sz="0" w:space="0"/>
                <w:lang w:val="en-US" w:eastAsia="zh-CN" w:bidi="ar"/>
              </w:rPr>
              <w:t>5</w:t>
            </w:r>
            <w:r>
              <w:rPr>
                <w:rFonts w:hint="eastAsia" w:ascii="宋体" w:hAnsi="宋体" w:eastAsia="宋体" w:cs="宋体"/>
                <w:spacing w:val="2"/>
                <w:kern w:val="2"/>
                <w:sz w:val="21"/>
                <w:szCs w:val="21"/>
                <w:bdr w:val="none" w:color="auto" w:sz="0" w:space="0"/>
                <w:lang w:val="en-US" w:eastAsia="zh-CN" w:bidi="ar"/>
              </w:rPr>
              <w:t>分。</w:t>
            </w:r>
          </w:p>
        </w:tc>
        <w:tc>
          <w:tcPr>
            <w:tcW w:w="679" w:type="dxa"/>
            <w:tcBorders>
              <w:top w:val="single" w:color="000000" w:sz="6" w:space="0"/>
              <w:left w:val="nil"/>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eastAsia" w:ascii="宋体" w:hAnsi="宋体" w:eastAsia="宋体" w:cs="宋体"/>
                <w:kern w:val="2"/>
                <w:sz w:val="21"/>
                <w:szCs w:val="21"/>
                <w:bdr w:val="none" w:color="auto" w:sz="0" w:space="0"/>
                <w:lang w:val="en-US" w:eastAsia="zh-CN" w:bidi="ar"/>
              </w:rPr>
              <w:t>45</w:t>
            </w:r>
            <w:r>
              <w:rPr>
                <w:rFonts w:hint="default" w:ascii="Times New Roman" w:hAnsi="Times New Roman" w:cs="Times New Roman" w:eastAsiaTheme="minorEastAsia"/>
                <w:kern w:val="2"/>
                <w:sz w:val="21"/>
                <w:szCs w:val="21"/>
                <w:bdr w:val="none" w:color="auto" w:sz="0" w:space="0"/>
                <w:lang w:val="en-US" w:eastAsia="zh-CN" w:bidi="ar"/>
              </w:rPr>
              <w:t>″</w:t>
            </w:r>
          </w:p>
        </w:tc>
        <w:tc>
          <w:tcPr>
            <w:tcW w:w="679" w:type="dxa"/>
            <w:tcBorders>
              <w:top w:val="single" w:color="000000" w:sz="6" w:space="0"/>
              <w:left w:val="nil"/>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eastAsia" w:ascii="宋体" w:hAnsi="宋体" w:eastAsia="宋体" w:cs="宋体"/>
                <w:kern w:val="2"/>
                <w:sz w:val="21"/>
                <w:szCs w:val="21"/>
                <w:bdr w:val="none" w:color="auto" w:sz="0" w:space="0"/>
                <w:lang w:val="en-US" w:eastAsia="zh-CN" w:bidi="ar"/>
              </w:rPr>
              <w:t>50</w:t>
            </w:r>
            <w:r>
              <w:rPr>
                <w:rFonts w:hint="default" w:ascii="Times New Roman" w:hAnsi="Times New Roman" w:cs="Times New Roman" w:eastAsiaTheme="minorEastAsia"/>
                <w:kern w:val="2"/>
                <w:sz w:val="21"/>
                <w:szCs w:val="21"/>
                <w:bdr w:val="none" w:color="auto" w:sz="0" w:space="0"/>
                <w:lang w:val="en-US" w:eastAsia="zh-CN" w:bidi="ar"/>
              </w:rPr>
              <w:t>″</w:t>
            </w:r>
          </w:p>
        </w:tc>
        <w:tc>
          <w:tcPr>
            <w:tcW w:w="679" w:type="dxa"/>
            <w:tcBorders>
              <w:top w:val="single" w:color="000000" w:sz="6" w:space="0"/>
              <w:left w:val="nil"/>
              <w:bottom w:val="single" w:color="000000" w:sz="6" w:space="0"/>
              <w:right w:val="single" w:color="000000" w:sz="6"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eastAsia" w:ascii="宋体" w:hAnsi="宋体" w:eastAsia="宋体" w:cs="宋体"/>
                <w:kern w:val="2"/>
                <w:sz w:val="21"/>
                <w:szCs w:val="21"/>
                <w:bdr w:val="none" w:color="auto" w:sz="0" w:space="0"/>
                <w:lang w:val="en-US" w:eastAsia="zh-CN" w:bidi="ar"/>
              </w:rPr>
              <w:t>55</w:t>
            </w:r>
            <w:r>
              <w:rPr>
                <w:rFonts w:hint="default" w:ascii="Times New Roman" w:hAnsi="Times New Roman" w:cs="Times New Roman" w:eastAsiaTheme="minorEastAsia"/>
                <w:kern w:val="2"/>
                <w:sz w:val="21"/>
                <w:szCs w:val="21"/>
                <w:bdr w:val="none" w:color="auto" w:sz="0" w:space="0"/>
                <w:lang w:val="en-US" w:eastAsia="zh-CN" w:bidi="ar"/>
              </w:rPr>
              <w:t>″</w:t>
            </w:r>
          </w:p>
        </w:tc>
        <w:tc>
          <w:tcPr>
            <w:tcW w:w="678" w:type="dxa"/>
            <w:tcBorders>
              <w:top w:val="single" w:color="000000" w:sz="6" w:space="0"/>
              <w:left w:val="nil"/>
              <w:bottom w:val="single" w:color="000000" w:sz="6" w:space="0"/>
              <w:right w:val="single" w:color="000000" w:sz="12" w:space="0"/>
            </w:tcBorders>
            <w:shd w:val="clear"/>
            <w:vAlign w:val="center"/>
          </w:tcPr>
          <w:p>
            <w:pPr>
              <w:keepNext w:val="0"/>
              <w:keepLines w:val="0"/>
              <w:widowControl/>
              <w:suppressLineNumbers w:val="0"/>
              <w:adjustRightInd w:val="0"/>
              <w:snapToGrid w:val="0"/>
              <w:spacing w:before="0" w:beforeAutospacing="0" w:after="0" w:afterAutospacing="0"/>
              <w:ind w:left="0" w:right="0"/>
              <w:jc w:val="center"/>
            </w:pPr>
            <w:r>
              <w:rPr>
                <w:rFonts w:hint="eastAsia" w:ascii="宋体" w:hAnsi="宋体" w:eastAsia="宋体" w:cs="宋体"/>
                <w:kern w:val="2"/>
                <w:sz w:val="21"/>
                <w:szCs w:val="21"/>
                <w:bdr w:val="none" w:color="auto" w:sz="0" w:space="0"/>
                <w:lang w:val="en-US" w:eastAsia="zh-CN" w:bidi="ar"/>
              </w:rPr>
              <w:t>60</w:t>
            </w:r>
            <w:r>
              <w:rPr>
                <w:rFonts w:hint="default" w:ascii="Times New Roman" w:hAnsi="Times New Roman" w:cs="Times New Roman" w:eastAsiaTheme="minorEastAsia"/>
                <w:kern w:val="2"/>
                <w:sz w:val="21"/>
                <w:szCs w:val="21"/>
                <w:bdr w:val="none" w:color="auto" w:sz="0" w:space="0"/>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545" w:hRule="atLeast"/>
        </w:trPr>
        <w:tc>
          <w:tcPr>
            <w:tcW w:w="526" w:type="dxa"/>
            <w:vMerge w:val="continue"/>
            <w:tcBorders>
              <w:top w:val="nil"/>
              <w:left w:val="single" w:color="000000" w:sz="12" w:space="0"/>
              <w:bottom w:val="single" w:color="000000" w:sz="6" w:space="0"/>
              <w:right w:val="single" w:color="000000" w:sz="6" w:space="0"/>
            </w:tcBorders>
            <w:shd w:val="clear"/>
            <w:vAlign w:val="top"/>
          </w:tcPr>
          <w:p>
            <w:pPr>
              <w:jc w:val="center"/>
              <w:rPr>
                <w:rFonts w:hint="eastAsia" w:ascii="宋体"/>
                <w:sz w:val="24"/>
                <w:szCs w:val="24"/>
              </w:rPr>
            </w:pPr>
          </w:p>
        </w:tc>
        <w:tc>
          <w:tcPr>
            <w:tcW w:w="1674" w:type="dxa"/>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spacing w:before="0" w:beforeAutospacing="0" w:after="0" w:afterAutospacing="0"/>
              <w:ind w:left="0" w:right="81" w:firstLine="211" w:firstLineChars="100"/>
              <w:jc w:val="both"/>
            </w:pPr>
            <w:r>
              <w:rPr>
                <w:rFonts w:hint="eastAsia" w:ascii="Times New Roman" w:hAnsi="宋体" w:eastAsia="黑体" w:cs="Times New Roman"/>
                <w:b/>
                <w:kern w:val="2"/>
                <w:sz w:val="21"/>
                <w:szCs w:val="21"/>
                <w:bdr w:val="none" w:color="auto" w:sz="0" w:space="0"/>
              </w:rPr>
              <w:t>假人搬运</w:t>
            </w:r>
            <w:r>
              <w:rPr>
                <w:rFonts w:hint="default" w:ascii="Times New Roman" w:hAnsi="Times New Roman" w:eastAsia="黑体" w:cs="Times New Roman"/>
                <w:b/>
                <w:kern w:val="2"/>
                <w:sz w:val="21"/>
                <w:szCs w:val="21"/>
                <w:bdr w:val="none" w:color="auto" w:sz="0" w:space="0"/>
              </w:rPr>
              <w:t>20</w:t>
            </w:r>
            <w:r>
              <w:rPr>
                <w:rFonts w:hint="eastAsia" w:ascii="黑体" w:hAnsi="宋体" w:eastAsia="黑体" w:cs="黑体"/>
                <w:b/>
                <w:kern w:val="2"/>
                <w:sz w:val="21"/>
                <w:szCs w:val="21"/>
                <w:bdr w:val="none" w:color="auto" w:sz="0" w:space="0"/>
              </w:rPr>
              <w:t>米</w:t>
            </w:r>
          </w:p>
        </w:tc>
        <w:tc>
          <w:tcPr>
            <w:tcW w:w="4058" w:type="dxa"/>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spacing w:before="0" w:beforeAutospacing="0" w:after="0" w:afterAutospacing="0"/>
              <w:ind w:left="114" w:right="81" w:firstLine="420"/>
              <w:jc w:val="both"/>
            </w:pPr>
            <w:r>
              <w:rPr>
                <w:rFonts w:hint="eastAsia" w:ascii="宋体" w:hAnsi="宋体" w:eastAsia="宋体" w:cs="宋体"/>
                <w:kern w:val="0"/>
                <w:sz w:val="21"/>
                <w:szCs w:val="21"/>
                <w:bdr w:val="none" w:color="auto" w:sz="0" w:space="0"/>
              </w:rPr>
              <w:t>考生佩戴消防头盔及消防安全腰带， 将60 公斤重的假人从起点线扛起或搬起至距离起点线 20 米处的终点线（假人整体越过终点线，途中假人落地一次加3秒）。记录时间。超出10分的，时间每递减2秒，加1分，加分上限为5分。</w:t>
            </w:r>
          </w:p>
        </w:tc>
        <w:tc>
          <w:tcPr>
            <w:tcW w:w="679" w:type="dxa"/>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spacing w:before="0" w:beforeAutospacing="0" w:after="0" w:afterAutospacing="0"/>
              <w:ind w:left="0" w:right="81"/>
              <w:jc w:val="center"/>
            </w:pPr>
            <w:r>
              <w:rPr>
                <w:rFonts w:hint="eastAsia" w:ascii="宋体" w:hAnsi="宋体" w:eastAsia="宋体" w:cs="宋体"/>
                <w:kern w:val="0"/>
                <w:sz w:val="21"/>
                <w:szCs w:val="21"/>
                <w:bdr w:val="none" w:color="auto" w:sz="0" w:space="0"/>
              </w:rPr>
              <w:t>15″</w:t>
            </w:r>
          </w:p>
        </w:tc>
        <w:tc>
          <w:tcPr>
            <w:tcW w:w="679" w:type="dxa"/>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spacing w:before="0" w:beforeAutospacing="0" w:after="0" w:afterAutospacing="0"/>
              <w:ind w:left="0" w:right="81"/>
              <w:jc w:val="center"/>
            </w:pPr>
            <w:r>
              <w:rPr>
                <w:rFonts w:hint="eastAsia" w:ascii="宋体" w:hAnsi="宋体" w:eastAsia="宋体" w:cs="宋体"/>
                <w:kern w:val="0"/>
                <w:sz w:val="21"/>
                <w:szCs w:val="21"/>
                <w:bdr w:val="none" w:color="auto" w:sz="0" w:space="0"/>
              </w:rPr>
              <w:t>20″</w:t>
            </w:r>
          </w:p>
        </w:tc>
        <w:tc>
          <w:tcPr>
            <w:tcW w:w="679" w:type="dxa"/>
            <w:tcBorders>
              <w:top w:val="single" w:color="000000" w:sz="6" w:space="0"/>
              <w:left w:val="nil"/>
              <w:bottom w:val="single" w:color="000000" w:sz="6" w:space="0"/>
              <w:right w:val="single" w:color="000000" w:sz="6" w:space="0"/>
            </w:tcBorders>
            <w:shd w:val="clear"/>
            <w:vAlign w:val="top"/>
          </w:tcPr>
          <w:p>
            <w:pPr>
              <w:pStyle w:val="2"/>
              <w:keepNext w:val="0"/>
              <w:keepLines w:val="0"/>
              <w:widowControl/>
              <w:suppressLineNumbers w:val="0"/>
              <w:spacing w:before="0" w:beforeAutospacing="0" w:after="0" w:afterAutospacing="0"/>
              <w:ind w:left="0" w:right="81"/>
              <w:jc w:val="center"/>
            </w:pPr>
            <w:r>
              <w:rPr>
                <w:rFonts w:hint="eastAsia" w:ascii="宋体" w:hAnsi="宋体" w:eastAsia="宋体" w:cs="宋体"/>
                <w:kern w:val="0"/>
                <w:sz w:val="21"/>
                <w:szCs w:val="21"/>
                <w:bdr w:val="none" w:color="auto" w:sz="0" w:space="0"/>
              </w:rPr>
              <w:t>25″</w:t>
            </w:r>
          </w:p>
        </w:tc>
        <w:tc>
          <w:tcPr>
            <w:tcW w:w="678" w:type="dxa"/>
            <w:tcBorders>
              <w:top w:val="single" w:color="000000" w:sz="6" w:space="0"/>
              <w:left w:val="nil"/>
              <w:bottom w:val="single" w:color="000000" w:sz="6" w:space="0"/>
              <w:right w:val="single" w:color="000000" w:sz="12" w:space="0"/>
            </w:tcBorders>
            <w:shd w:val="clear"/>
            <w:vAlign w:val="top"/>
          </w:tcPr>
          <w:p>
            <w:pPr>
              <w:pStyle w:val="2"/>
              <w:keepNext w:val="0"/>
              <w:keepLines w:val="0"/>
              <w:widowControl/>
              <w:suppressLineNumbers w:val="0"/>
              <w:spacing w:before="0" w:beforeAutospacing="0" w:after="0" w:afterAutospacing="0"/>
              <w:ind w:left="0" w:right="81"/>
              <w:jc w:val="center"/>
            </w:pPr>
            <w:r>
              <w:rPr>
                <w:rFonts w:hint="eastAsia" w:ascii="宋体" w:hAnsi="宋体" w:eastAsia="宋体" w:cs="宋体"/>
                <w:kern w:val="0"/>
                <w:sz w:val="21"/>
                <w:szCs w:val="21"/>
                <w:bdr w:val="none" w:color="auto" w:sz="0" w:space="0"/>
              </w:rPr>
              <w:t>35″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847" w:hRule="atLeast"/>
        </w:trPr>
        <w:tc>
          <w:tcPr>
            <w:tcW w:w="526" w:type="dxa"/>
            <w:tcBorders>
              <w:top w:val="single" w:color="000000" w:sz="6" w:space="0"/>
              <w:left w:val="single" w:color="000000" w:sz="12" w:space="0"/>
              <w:bottom w:val="single" w:color="000000" w:sz="12" w:space="0"/>
              <w:right w:val="single" w:color="000000" w:sz="6" w:space="0"/>
            </w:tcBorders>
            <w:shd w:val="clear"/>
            <w:vAlign w:val="top"/>
          </w:tcPr>
          <w:p>
            <w:pPr>
              <w:pStyle w:val="2"/>
              <w:keepNext w:val="0"/>
              <w:keepLines w:val="0"/>
              <w:widowControl/>
              <w:suppressLineNumbers w:val="0"/>
              <w:spacing w:before="0" w:beforeAutospacing="0" w:after="0" w:afterAutospacing="0"/>
              <w:ind w:left="215" w:right="190"/>
            </w:pPr>
            <w:r>
              <w:rPr>
                <w:rFonts w:hint="eastAsia" w:ascii="黑体" w:hAnsi="宋体" w:eastAsia="黑体" w:cs="宋体"/>
                <w:kern w:val="0"/>
                <w:sz w:val="21"/>
                <w:szCs w:val="21"/>
                <w:bdr w:val="none" w:color="auto" w:sz="0" w:space="0"/>
              </w:rPr>
              <w:t>备注</w:t>
            </w:r>
          </w:p>
        </w:tc>
        <w:tc>
          <w:tcPr>
            <w:tcW w:w="8447" w:type="dxa"/>
            <w:gridSpan w:val="6"/>
            <w:tcBorders>
              <w:top w:val="single" w:color="000000" w:sz="6" w:space="0"/>
              <w:left w:val="nil"/>
              <w:bottom w:val="single" w:color="000000" w:sz="12" w:space="0"/>
              <w:right w:val="single" w:color="000000" w:sz="12" w:space="0"/>
            </w:tcBorders>
            <w:shd w:val="clear"/>
            <w:vAlign w:val="top"/>
          </w:tcPr>
          <w:p>
            <w:pPr>
              <w:pStyle w:val="2"/>
              <w:keepNext w:val="0"/>
              <w:keepLines w:val="0"/>
              <w:widowControl/>
              <w:numPr>
                <w:numId w:val="0"/>
              </w:numPr>
              <w:suppressLineNumbers w:val="0"/>
              <w:spacing w:before="0" w:beforeAutospacing="0" w:after="0" w:afterAutospacing="0"/>
              <w:ind w:left="694" w:right="0" w:hanging="160"/>
            </w:pPr>
            <w:r>
              <w:rPr>
                <w:rFonts w:hint="default" w:ascii="Times New Roman" w:hAnsi="Times New Roman" w:cs="Times New Roman"/>
                <w:spacing w:val="-1"/>
                <w:kern w:val="0"/>
                <w:sz w:val="19"/>
                <w:szCs w:val="19"/>
                <w:bdr w:val="none" w:color="auto" w:sz="0" w:space="0"/>
              </w:rPr>
              <w:t xml:space="preserve">1. </w:t>
            </w:r>
            <w:r>
              <w:rPr>
                <w:rFonts w:hint="eastAsia" w:ascii="宋体" w:hAnsi="宋体" w:eastAsia="宋体" w:cs="宋体"/>
                <w:kern w:val="0"/>
                <w:sz w:val="21"/>
                <w:szCs w:val="21"/>
                <w:bdr w:val="none" w:color="auto" w:sz="0" w:space="0"/>
              </w:rPr>
              <w:t>任一项达不到</w:t>
            </w:r>
            <w:r>
              <w:rPr>
                <w:rFonts w:hint="default" w:ascii="Times New Roman" w:hAnsi="Times New Roman" w:cs="宋体"/>
                <w:kern w:val="0"/>
                <w:sz w:val="21"/>
                <w:szCs w:val="21"/>
                <w:bdr w:val="none" w:color="auto" w:sz="0" w:space="0"/>
              </w:rPr>
              <w:t>“</w:t>
            </w:r>
            <w:r>
              <w:rPr>
                <w:rFonts w:hint="eastAsia" w:ascii="宋体" w:hAnsi="宋体" w:eastAsia="宋体" w:cs="宋体"/>
                <w:kern w:val="0"/>
                <w:sz w:val="21"/>
                <w:szCs w:val="21"/>
                <w:bdr w:val="none" w:color="auto" w:sz="0" w:space="0"/>
              </w:rPr>
              <w:t>一般</w:t>
            </w:r>
            <w:r>
              <w:rPr>
                <w:rFonts w:hint="default" w:ascii="Times New Roman" w:hAnsi="Times New Roman" w:cs="宋体"/>
                <w:kern w:val="0"/>
                <w:sz w:val="21"/>
                <w:szCs w:val="21"/>
                <w:bdr w:val="none" w:color="auto" w:sz="0" w:space="0"/>
              </w:rPr>
              <w:t>”</w:t>
            </w:r>
            <w:r>
              <w:rPr>
                <w:rFonts w:hint="eastAsia" w:ascii="宋体" w:hAnsi="宋体" w:eastAsia="宋体" w:cs="宋体"/>
                <w:kern w:val="0"/>
                <w:sz w:val="21"/>
                <w:szCs w:val="21"/>
                <w:bdr w:val="none" w:color="auto" w:sz="0" w:space="0"/>
              </w:rPr>
              <w:t>标准的视为</w:t>
            </w:r>
            <w:r>
              <w:rPr>
                <w:rFonts w:hint="default" w:ascii="Times New Roman" w:hAnsi="Times New Roman" w:cs="宋体"/>
                <w:kern w:val="0"/>
                <w:sz w:val="21"/>
                <w:szCs w:val="21"/>
                <w:bdr w:val="none" w:color="auto" w:sz="0" w:space="0"/>
              </w:rPr>
              <w:t>“</w:t>
            </w:r>
            <w:r>
              <w:rPr>
                <w:rFonts w:hint="eastAsia" w:ascii="宋体" w:hAnsi="宋体" w:eastAsia="宋体" w:cs="宋体"/>
                <w:kern w:val="0"/>
                <w:sz w:val="21"/>
                <w:szCs w:val="21"/>
                <w:bdr w:val="none" w:color="auto" w:sz="0" w:space="0"/>
              </w:rPr>
              <w:t>不合格</w:t>
            </w:r>
            <w:r>
              <w:rPr>
                <w:rFonts w:hint="default" w:ascii="Times New Roman" w:hAnsi="Times New Roman" w:cs="宋体"/>
                <w:kern w:val="0"/>
                <w:sz w:val="21"/>
                <w:szCs w:val="21"/>
                <w:bdr w:val="none" w:color="auto" w:sz="0" w:space="0"/>
              </w:rPr>
              <w:t>”</w:t>
            </w:r>
            <w:r>
              <w:rPr>
                <w:rFonts w:hint="eastAsia" w:ascii="Times New Roman" w:hAnsi="Times New Roman" w:eastAsia="宋体" w:cs="宋体"/>
                <w:kern w:val="0"/>
                <w:sz w:val="21"/>
                <w:szCs w:val="21"/>
                <w:bdr w:val="none" w:color="auto" w:sz="0" w:space="0"/>
              </w:rPr>
              <w:t>，该项得分为0</w:t>
            </w:r>
            <w:r>
              <w:rPr>
                <w:rFonts w:hint="eastAsia" w:ascii="宋体" w:hAnsi="宋体" w:eastAsia="宋体" w:cs="宋体"/>
                <w:kern w:val="0"/>
                <w:sz w:val="21"/>
                <w:szCs w:val="21"/>
                <w:bdr w:val="none" w:color="auto" w:sz="0" w:space="0"/>
              </w:rPr>
              <w:t>分。</w:t>
            </w:r>
          </w:p>
          <w:p>
            <w:pPr>
              <w:pStyle w:val="2"/>
              <w:keepNext w:val="0"/>
              <w:keepLines w:val="0"/>
              <w:widowControl/>
              <w:numPr>
                <w:numId w:val="0"/>
              </w:numPr>
              <w:suppressLineNumbers w:val="0"/>
              <w:spacing w:before="0" w:beforeAutospacing="0" w:after="0" w:afterAutospacing="0"/>
              <w:ind w:left="694" w:right="0" w:hanging="160"/>
            </w:pPr>
            <w:r>
              <w:rPr>
                <w:rFonts w:hint="default" w:ascii="Times New Roman" w:hAnsi="Times New Roman" w:cs="Times New Roman"/>
                <w:spacing w:val="-1"/>
                <w:kern w:val="0"/>
                <w:sz w:val="19"/>
                <w:szCs w:val="19"/>
                <w:bdr w:val="none" w:color="auto" w:sz="0" w:space="0"/>
              </w:rPr>
              <w:t xml:space="preserve">2. </w:t>
            </w:r>
            <w:r>
              <w:rPr>
                <w:rFonts w:hint="eastAsia" w:ascii="宋体" w:hAnsi="宋体" w:eastAsia="宋体" w:cs="宋体"/>
                <w:kern w:val="0"/>
                <w:sz w:val="21"/>
                <w:szCs w:val="21"/>
                <w:bdr w:val="none" w:color="auto" w:sz="0" w:space="0"/>
              </w:rPr>
              <w:t>考核成绩与对照表一一对应，成绩与对照表分值找不到对应点时就低不就高。</w:t>
            </w:r>
          </w:p>
        </w:tc>
      </w:tr>
    </w:tbl>
    <w:p>
      <w:pPr>
        <w:rPr>
          <w:vanish/>
          <w:sz w:val="24"/>
          <w:szCs w:val="24"/>
        </w:rPr>
      </w:pPr>
    </w:p>
    <w:tbl>
      <w:tblPr>
        <w:tblW w:w="8985" w:type="dxa"/>
        <w:tblInd w:w="244" w:type="dxa"/>
        <w:shd w:val="clear"/>
        <w:tblLayout w:type="fixed"/>
        <w:tblCellMar>
          <w:top w:w="0" w:type="dxa"/>
          <w:left w:w="108" w:type="dxa"/>
          <w:bottom w:w="0" w:type="dxa"/>
          <w:right w:w="108" w:type="dxa"/>
        </w:tblCellMar>
      </w:tblPr>
      <w:tblGrid>
        <w:gridCol w:w="102"/>
        <w:gridCol w:w="1270"/>
        <w:gridCol w:w="400"/>
        <w:gridCol w:w="700"/>
        <w:gridCol w:w="1084"/>
        <w:gridCol w:w="1586"/>
        <w:gridCol w:w="1261"/>
        <w:gridCol w:w="981"/>
        <w:gridCol w:w="1543"/>
        <w:gridCol w:w="58"/>
      </w:tblGrid>
      <w:tr>
        <w:tblPrEx>
          <w:shd w:val="clear"/>
          <w:tblLayout w:type="fixed"/>
          <w:tblCellMar>
            <w:top w:w="0" w:type="dxa"/>
            <w:left w:w="108" w:type="dxa"/>
            <w:bottom w:w="0" w:type="dxa"/>
            <w:right w:w="108" w:type="dxa"/>
          </w:tblCellMar>
        </w:tblPrEx>
        <w:trPr>
          <w:gridBefore w:val="1"/>
          <w:gridAfter w:val="1"/>
          <w:wBefore w:w="102" w:type="dxa"/>
          <w:wAfter w:w="58" w:type="dxa"/>
          <w:trHeight w:val="601" w:hRule="atLeast"/>
        </w:trPr>
        <w:tc>
          <w:tcPr>
            <w:tcW w:w="8990" w:type="dxa"/>
            <w:gridSpan w:val="8"/>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560"/>
              <w:jc w:val="left"/>
              <w:textAlignment w:val="baseline"/>
            </w:pPr>
            <w:r>
              <w:rPr>
                <w:rFonts w:hint="eastAsia" w:ascii="仿宋_GB2312" w:eastAsia="仿宋_GB2312" w:cs="仿宋_GB2312" w:hAnsiTheme="minorHAnsi"/>
                <w:kern w:val="0"/>
                <w:sz w:val="32"/>
                <w:szCs w:val="32"/>
                <w:bdr w:val="none" w:color="auto" w:sz="0" w:space="0"/>
                <w:vertAlign w:val="baseline"/>
                <w:lang w:val="en-US" w:eastAsia="zh-CN" w:bidi="ar"/>
              </w:rPr>
              <w:t>附件</w:t>
            </w:r>
            <w:r>
              <w:rPr>
                <w:rFonts w:hint="default" w:ascii="Times New Roman" w:hAnsi="Times New Roman" w:eastAsia="仿宋_GB2312" w:cs="Times New Roman"/>
                <w:kern w:val="0"/>
                <w:sz w:val="32"/>
                <w:szCs w:val="32"/>
                <w:bdr w:val="none" w:color="auto" w:sz="0" w:space="0"/>
                <w:vertAlign w:val="baseline"/>
                <w:lang w:val="en-US" w:eastAsia="zh-CN" w:bidi="ar"/>
              </w:rPr>
              <w:t>4</w:t>
            </w:r>
            <w:r>
              <w:rPr>
                <w:rFonts w:hint="eastAsia" w:ascii="仿宋_GB2312" w:eastAsia="仿宋_GB2312" w:cs="仿宋_GB2312" w:hAnsiTheme="minorHAnsi"/>
                <w:kern w:val="0"/>
                <w:sz w:val="32"/>
                <w:szCs w:val="32"/>
                <w:bdr w:val="none" w:color="auto" w:sz="0" w:space="0"/>
                <w:vertAlign w:val="baseline"/>
                <w:lang w:val="en-US" w:eastAsia="zh-CN" w:bidi="ar"/>
              </w:rPr>
              <w:t>：</w:t>
            </w:r>
          </w:p>
          <w:p>
            <w:pPr>
              <w:pStyle w:val="2"/>
              <w:keepNext w:val="0"/>
              <w:keepLines w:val="0"/>
              <w:widowControl/>
              <w:suppressLineNumbers w:val="0"/>
              <w:spacing w:before="0" w:beforeAutospacing="0" w:after="0" w:afterAutospacing="0" w:line="525" w:lineRule="atLeast"/>
              <w:ind w:left="0" w:right="0" w:firstLine="723" w:firstLineChars="200"/>
              <w:jc w:val="center"/>
            </w:pPr>
            <w:r>
              <w:rPr>
                <w:rFonts w:hint="eastAsia" w:ascii="宋体" w:hAnsi="宋体" w:eastAsia="宋体" w:cs="宋体"/>
                <w:b/>
                <w:color w:val="000000"/>
                <w:kern w:val="0"/>
                <w:sz w:val="36"/>
                <w:szCs w:val="36"/>
                <w:bdr w:val="none" w:color="auto" w:sz="0" w:space="0"/>
              </w:rPr>
              <w:t>北安市庆华消防站公开招聘政府专职消防员政审</w:t>
            </w:r>
            <w:r>
              <w:rPr>
                <w:rFonts w:hint="eastAsia" w:ascii="宋体" w:hAnsi="宋体" w:eastAsia="宋体" w:cs="宋体"/>
                <w:b/>
                <w:color w:val="000000"/>
                <w:spacing w:val="-5"/>
                <w:kern w:val="0"/>
                <w:sz w:val="36"/>
                <w:szCs w:val="36"/>
                <w:bdr w:val="none" w:color="auto" w:sz="0" w:space="0"/>
              </w:rPr>
              <w:t>表</w:t>
            </w:r>
          </w:p>
        </w:tc>
      </w:tr>
      <w:tr>
        <w:tblPrEx>
          <w:tblLayout w:type="fixed"/>
          <w:tblCellMar>
            <w:top w:w="0" w:type="dxa"/>
            <w:left w:w="108" w:type="dxa"/>
            <w:bottom w:w="0" w:type="dxa"/>
            <w:right w:w="108" w:type="dxa"/>
          </w:tblCellMar>
        </w:tblPrEx>
        <w:trPr>
          <w:gridBefore w:val="1"/>
          <w:gridAfter w:val="1"/>
          <w:wBefore w:w="102" w:type="dxa"/>
          <w:wAfter w:w="58" w:type="dxa"/>
          <w:trHeight w:val="567" w:hRule="atLeast"/>
        </w:trPr>
        <w:tc>
          <w:tcPr>
            <w:tcW w:w="1296" w:type="dxa"/>
            <w:tcBorders>
              <w:top w:val="single" w:color="auto" w:sz="8" w:space="0"/>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1"/>
                <w:szCs w:val="21"/>
                <w:bdr w:val="none" w:color="auto" w:sz="0" w:space="0"/>
                <w:lang w:val="en-US" w:eastAsia="zh-CN" w:bidi="ar"/>
              </w:rPr>
              <w:t>姓 名</w:t>
            </w:r>
          </w:p>
        </w:tc>
        <w:tc>
          <w:tcPr>
            <w:tcW w:w="1121" w:type="dxa"/>
            <w:gridSpan w:val="2"/>
            <w:tcBorders>
              <w:top w:val="single" w:color="auto" w:sz="8"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eastAsia" w:ascii="宋体" w:hAnsi="宋体" w:eastAsia="宋体" w:cs="宋体"/>
                <w:kern w:val="0"/>
                <w:sz w:val="21"/>
                <w:szCs w:val="21"/>
                <w:bdr w:val="none" w:color="auto" w:sz="0" w:space="0"/>
                <w:lang w:val="en-US" w:eastAsia="zh-CN" w:bidi="ar"/>
              </w:rPr>
              <w:t>　</w:t>
            </w:r>
          </w:p>
        </w:tc>
        <w:tc>
          <w:tcPr>
            <w:tcW w:w="1104" w:type="dxa"/>
            <w:tcBorders>
              <w:top w:val="single" w:color="auto" w:sz="8"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曾用名</w:t>
            </w:r>
          </w:p>
        </w:tc>
        <w:tc>
          <w:tcPr>
            <w:tcW w:w="1615" w:type="dxa"/>
            <w:tcBorders>
              <w:top w:val="single" w:color="auto" w:sz="8" w:space="0"/>
              <w:left w:val="nil"/>
              <w:bottom w:val="single" w:color="auto" w:sz="4" w:space="0"/>
              <w:right w:val="single" w:color="auto" w:sz="4" w:space="0"/>
            </w:tcBorders>
            <w:shd w:val="clear"/>
            <w:vAlign w:val="center"/>
          </w:tcPr>
          <w:p>
            <w:pPr>
              <w:jc w:val="center"/>
              <w:rPr>
                <w:rFonts w:hint="eastAsia" w:ascii="宋体"/>
                <w:sz w:val="24"/>
                <w:szCs w:val="24"/>
              </w:rPr>
            </w:pPr>
          </w:p>
        </w:tc>
        <w:tc>
          <w:tcPr>
            <w:tcW w:w="1284" w:type="dxa"/>
            <w:tcBorders>
              <w:top w:val="single" w:color="auto" w:sz="8"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性 别</w:t>
            </w:r>
          </w:p>
        </w:tc>
        <w:tc>
          <w:tcPr>
            <w:tcW w:w="999" w:type="dxa"/>
            <w:tcBorders>
              <w:top w:val="single" w:color="auto" w:sz="8"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eastAsia" w:ascii="宋体" w:hAnsi="宋体" w:eastAsia="宋体" w:cs="宋体"/>
                <w:kern w:val="0"/>
                <w:sz w:val="21"/>
                <w:szCs w:val="21"/>
                <w:bdr w:val="none" w:color="auto" w:sz="0" w:space="0"/>
                <w:lang w:val="en-US" w:eastAsia="zh-CN" w:bidi="ar"/>
              </w:rPr>
              <w:t>　</w:t>
            </w:r>
          </w:p>
        </w:tc>
        <w:tc>
          <w:tcPr>
            <w:tcW w:w="1571" w:type="dxa"/>
            <w:vMerge w:val="restart"/>
            <w:tcBorders>
              <w:top w:val="single" w:color="auto" w:sz="8" w:space="0"/>
              <w:left w:val="nil"/>
              <w:bottom w:val="single" w:color="auto" w:sz="4" w:space="0"/>
              <w:right w:val="single" w:color="auto" w:sz="8"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（照片）</w:t>
            </w:r>
          </w:p>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一寸蓝底</w:t>
            </w:r>
          </w:p>
        </w:tc>
      </w:tr>
      <w:tr>
        <w:tblPrEx>
          <w:tblLayout w:type="fixed"/>
          <w:tblCellMar>
            <w:top w:w="0" w:type="dxa"/>
            <w:left w:w="108" w:type="dxa"/>
            <w:bottom w:w="0" w:type="dxa"/>
            <w:right w:w="108" w:type="dxa"/>
          </w:tblCellMar>
        </w:tblPrEx>
        <w:trPr>
          <w:gridBefore w:val="1"/>
          <w:gridAfter w:val="1"/>
          <w:wBefore w:w="102" w:type="dxa"/>
          <w:wAfter w:w="58" w:type="dxa"/>
          <w:trHeight w:val="567" w:hRule="atLeast"/>
        </w:trPr>
        <w:tc>
          <w:tcPr>
            <w:tcW w:w="1296" w:type="dxa"/>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出生日期</w:t>
            </w:r>
          </w:p>
        </w:tc>
        <w:tc>
          <w:tcPr>
            <w:tcW w:w="1121"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eastAsia" w:ascii="宋体" w:hAnsi="宋体" w:eastAsia="宋体" w:cs="宋体"/>
                <w:kern w:val="0"/>
                <w:sz w:val="21"/>
                <w:szCs w:val="21"/>
                <w:bdr w:val="none" w:color="auto" w:sz="0" w:space="0"/>
                <w:lang w:val="en-US" w:eastAsia="zh-CN" w:bidi="ar"/>
              </w:rPr>
              <w:t>　</w:t>
            </w:r>
          </w:p>
        </w:tc>
        <w:tc>
          <w:tcPr>
            <w:tcW w:w="110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政治面貌</w:t>
            </w:r>
          </w:p>
        </w:tc>
        <w:tc>
          <w:tcPr>
            <w:tcW w:w="1615" w:type="dxa"/>
            <w:tcBorders>
              <w:top w:val="nil"/>
              <w:left w:val="nil"/>
              <w:bottom w:val="single" w:color="auto" w:sz="4" w:space="0"/>
              <w:right w:val="single" w:color="auto" w:sz="4" w:space="0"/>
            </w:tcBorders>
            <w:shd w:val="clear"/>
            <w:vAlign w:val="center"/>
          </w:tcPr>
          <w:p>
            <w:pPr>
              <w:jc w:val="center"/>
              <w:rPr>
                <w:rFonts w:hint="eastAsia" w:ascii="宋体"/>
                <w:sz w:val="24"/>
                <w:szCs w:val="24"/>
              </w:rPr>
            </w:pPr>
          </w:p>
        </w:tc>
        <w:tc>
          <w:tcPr>
            <w:tcW w:w="128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民 族</w:t>
            </w:r>
          </w:p>
        </w:tc>
        <w:tc>
          <w:tcPr>
            <w:tcW w:w="999" w:type="dxa"/>
            <w:tcBorders>
              <w:top w:val="nil"/>
              <w:left w:val="nil"/>
              <w:bottom w:val="single" w:color="auto" w:sz="4" w:space="0"/>
              <w:right w:val="single" w:color="auto" w:sz="4" w:space="0"/>
            </w:tcBorders>
            <w:shd w:val="clear"/>
            <w:vAlign w:val="center"/>
          </w:tcPr>
          <w:p>
            <w:pPr>
              <w:jc w:val="center"/>
              <w:rPr>
                <w:rFonts w:hint="eastAsia" w:ascii="宋体"/>
                <w:sz w:val="24"/>
                <w:szCs w:val="24"/>
              </w:rPr>
            </w:pPr>
          </w:p>
        </w:tc>
        <w:tc>
          <w:tcPr>
            <w:tcW w:w="1571" w:type="dxa"/>
            <w:vMerge w:val="continue"/>
            <w:tcBorders>
              <w:top w:val="single" w:color="auto" w:sz="8" w:space="0"/>
              <w:left w:val="nil"/>
              <w:bottom w:val="single" w:color="auto" w:sz="4" w:space="0"/>
              <w:right w:val="single" w:color="auto" w:sz="8" w:space="0"/>
            </w:tcBorders>
            <w:shd w:val="clear"/>
            <w:vAlign w:val="center"/>
          </w:tcPr>
          <w:p>
            <w:pPr>
              <w:jc w:val="center"/>
              <w:rPr>
                <w:rFonts w:hint="eastAsia" w:ascii="宋体"/>
                <w:sz w:val="24"/>
                <w:szCs w:val="24"/>
              </w:rPr>
            </w:pPr>
          </w:p>
        </w:tc>
      </w:tr>
      <w:tr>
        <w:tblPrEx>
          <w:tblLayout w:type="fixed"/>
          <w:tblCellMar>
            <w:top w:w="0" w:type="dxa"/>
            <w:left w:w="108" w:type="dxa"/>
            <w:bottom w:w="0" w:type="dxa"/>
            <w:right w:w="108" w:type="dxa"/>
          </w:tblCellMar>
        </w:tblPrEx>
        <w:trPr>
          <w:gridBefore w:val="1"/>
          <w:gridAfter w:val="1"/>
          <w:wBefore w:w="102" w:type="dxa"/>
          <w:wAfter w:w="58" w:type="dxa"/>
          <w:trHeight w:val="567" w:hRule="atLeast"/>
        </w:trPr>
        <w:tc>
          <w:tcPr>
            <w:tcW w:w="1296" w:type="dxa"/>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宗教信仰</w:t>
            </w:r>
          </w:p>
        </w:tc>
        <w:tc>
          <w:tcPr>
            <w:tcW w:w="1121" w:type="dxa"/>
            <w:gridSpan w:val="2"/>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eastAsia" w:ascii="宋体" w:hAnsi="宋体" w:eastAsia="宋体" w:cs="宋体"/>
                <w:kern w:val="0"/>
                <w:sz w:val="21"/>
                <w:szCs w:val="21"/>
                <w:bdr w:val="none" w:color="auto" w:sz="0" w:space="0"/>
                <w:lang w:val="en-US" w:eastAsia="zh-CN" w:bidi="ar"/>
              </w:rPr>
              <w:t>　</w:t>
            </w:r>
          </w:p>
        </w:tc>
        <w:tc>
          <w:tcPr>
            <w:tcW w:w="1104"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文化程度</w:t>
            </w:r>
          </w:p>
        </w:tc>
        <w:tc>
          <w:tcPr>
            <w:tcW w:w="16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eastAsia" w:ascii="宋体" w:hAnsi="宋体" w:eastAsia="宋体" w:cs="宋体"/>
                <w:kern w:val="0"/>
                <w:sz w:val="21"/>
                <w:szCs w:val="21"/>
                <w:bdr w:val="none" w:color="auto" w:sz="0" w:space="0"/>
                <w:lang w:val="en-US" w:eastAsia="zh-CN" w:bidi="ar"/>
              </w:rPr>
              <w:t>　</w:t>
            </w:r>
          </w:p>
        </w:tc>
        <w:tc>
          <w:tcPr>
            <w:tcW w:w="1284" w:type="dxa"/>
            <w:tcBorders>
              <w:top w:val="nil"/>
              <w:left w:val="nil"/>
              <w:bottom w:val="nil"/>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婚姻状况</w:t>
            </w:r>
          </w:p>
        </w:tc>
        <w:tc>
          <w:tcPr>
            <w:tcW w:w="999" w:type="dxa"/>
            <w:tcBorders>
              <w:top w:val="nil"/>
              <w:left w:val="nil"/>
              <w:bottom w:val="single" w:color="auto" w:sz="4" w:space="0"/>
              <w:right w:val="single" w:color="auto" w:sz="4" w:space="0"/>
            </w:tcBorders>
            <w:shd w:val="clear"/>
            <w:vAlign w:val="center"/>
          </w:tcPr>
          <w:p>
            <w:pPr>
              <w:jc w:val="center"/>
              <w:rPr>
                <w:rFonts w:hint="eastAsia" w:ascii="宋体"/>
                <w:sz w:val="24"/>
                <w:szCs w:val="24"/>
              </w:rPr>
            </w:pPr>
          </w:p>
        </w:tc>
        <w:tc>
          <w:tcPr>
            <w:tcW w:w="1571" w:type="dxa"/>
            <w:vMerge w:val="continue"/>
            <w:tcBorders>
              <w:top w:val="single" w:color="auto" w:sz="8" w:space="0"/>
              <w:left w:val="nil"/>
              <w:bottom w:val="single" w:color="auto" w:sz="4" w:space="0"/>
              <w:right w:val="single" w:color="auto" w:sz="8" w:space="0"/>
            </w:tcBorders>
            <w:shd w:val="clear"/>
            <w:vAlign w:val="center"/>
          </w:tcPr>
          <w:p>
            <w:pPr>
              <w:jc w:val="center"/>
              <w:rPr>
                <w:rFonts w:hint="eastAsia" w:ascii="宋体"/>
                <w:sz w:val="24"/>
                <w:szCs w:val="24"/>
              </w:rPr>
            </w:pPr>
          </w:p>
        </w:tc>
      </w:tr>
      <w:tr>
        <w:tblPrEx>
          <w:tblLayout w:type="fixed"/>
          <w:tblCellMar>
            <w:top w:w="0" w:type="dxa"/>
            <w:left w:w="108" w:type="dxa"/>
            <w:bottom w:w="0" w:type="dxa"/>
            <w:right w:w="108" w:type="dxa"/>
          </w:tblCellMar>
        </w:tblPrEx>
        <w:trPr>
          <w:gridBefore w:val="1"/>
          <w:gridAfter w:val="1"/>
          <w:wBefore w:w="102" w:type="dxa"/>
          <w:wAfter w:w="58" w:type="dxa"/>
          <w:trHeight w:val="567" w:hRule="atLeast"/>
        </w:trPr>
        <w:tc>
          <w:tcPr>
            <w:tcW w:w="1296" w:type="dxa"/>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毕业（就</w:t>
            </w:r>
          </w:p>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读）学校</w:t>
            </w:r>
          </w:p>
        </w:tc>
        <w:tc>
          <w:tcPr>
            <w:tcW w:w="2225" w:type="dxa"/>
            <w:gridSpan w:val="3"/>
            <w:tcBorders>
              <w:top w:val="single" w:color="auto" w:sz="4" w:space="0"/>
              <w:left w:val="nil"/>
              <w:bottom w:val="single" w:color="auto" w:sz="4" w:space="0"/>
              <w:right w:val="single" w:color="auto" w:sz="4" w:space="0"/>
            </w:tcBorders>
            <w:shd w:val="clear"/>
            <w:vAlign w:val="center"/>
          </w:tcPr>
          <w:p>
            <w:pPr>
              <w:jc w:val="center"/>
              <w:rPr>
                <w:rFonts w:hint="eastAsia" w:ascii="宋体"/>
                <w:sz w:val="24"/>
                <w:szCs w:val="24"/>
              </w:rPr>
            </w:pPr>
          </w:p>
        </w:tc>
        <w:tc>
          <w:tcPr>
            <w:tcW w:w="16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本人手机及</w:t>
            </w:r>
            <w:r>
              <w:rPr>
                <w:rFonts w:hint="eastAsia" w:ascii="宋体" w:hAnsi="宋体" w:eastAsia="宋体" w:cs="宋体"/>
                <w:kern w:val="0"/>
                <w:sz w:val="21"/>
                <w:szCs w:val="21"/>
                <w:bdr w:val="none" w:color="auto" w:sz="0" w:space="0"/>
                <w:lang w:val="en-US" w:eastAsia="zh-CN" w:bidi="ar"/>
              </w:rPr>
              <w:br w:type="textWrapping"/>
            </w:r>
            <w:r>
              <w:rPr>
                <w:rFonts w:hint="eastAsia" w:ascii="宋体" w:hAnsi="宋体" w:eastAsia="宋体" w:cs="宋体"/>
                <w:kern w:val="0"/>
                <w:sz w:val="21"/>
                <w:szCs w:val="21"/>
                <w:bdr w:val="none" w:color="auto" w:sz="0" w:space="0"/>
                <w:lang w:val="en-US" w:eastAsia="zh-CN" w:bidi="ar"/>
              </w:rPr>
              <w:t>家庭电话</w:t>
            </w:r>
          </w:p>
        </w:tc>
        <w:tc>
          <w:tcPr>
            <w:tcW w:w="2283"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eastAsia" w:ascii="宋体" w:hAnsi="宋体" w:eastAsia="宋体" w:cs="宋体"/>
                <w:kern w:val="0"/>
                <w:sz w:val="21"/>
                <w:szCs w:val="21"/>
                <w:bdr w:val="none" w:color="auto" w:sz="0" w:space="0"/>
                <w:lang w:val="en-US" w:eastAsia="zh-CN" w:bidi="ar"/>
              </w:rPr>
              <w:t>　</w:t>
            </w:r>
          </w:p>
        </w:tc>
        <w:tc>
          <w:tcPr>
            <w:tcW w:w="1571" w:type="dxa"/>
            <w:vMerge w:val="continue"/>
            <w:tcBorders>
              <w:top w:val="single" w:color="auto" w:sz="8" w:space="0"/>
              <w:left w:val="nil"/>
              <w:bottom w:val="single" w:color="auto" w:sz="4" w:space="0"/>
              <w:right w:val="single" w:color="auto" w:sz="8" w:space="0"/>
            </w:tcBorders>
            <w:shd w:val="clear"/>
            <w:vAlign w:val="center"/>
          </w:tcPr>
          <w:p>
            <w:pPr>
              <w:jc w:val="center"/>
              <w:rPr>
                <w:rFonts w:hint="eastAsia" w:ascii="宋体"/>
                <w:sz w:val="24"/>
                <w:szCs w:val="24"/>
              </w:rPr>
            </w:pPr>
          </w:p>
        </w:tc>
      </w:tr>
      <w:tr>
        <w:tblPrEx>
          <w:tblLayout w:type="fixed"/>
          <w:tblCellMar>
            <w:top w:w="0" w:type="dxa"/>
            <w:left w:w="108" w:type="dxa"/>
            <w:bottom w:w="0" w:type="dxa"/>
            <w:right w:w="108" w:type="dxa"/>
          </w:tblCellMar>
        </w:tblPrEx>
        <w:trPr>
          <w:gridBefore w:val="1"/>
          <w:gridAfter w:val="1"/>
          <w:wBefore w:w="102" w:type="dxa"/>
          <w:wAfter w:w="58" w:type="dxa"/>
          <w:trHeight w:val="567" w:hRule="atLeast"/>
        </w:trPr>
        <w:tc>
          <w:tcPr>
            <w:tcW w:w="1296" w:type="dxa"/>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居民身份</w:t>
            </w:r>
          </w:p>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号 码</w:t>
            </w:r>
          </w:p>
        </w:tc>
        <w:tc>
          <w:tcPr>
            <w:tcW w:w="2225"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eastAsia" w:ascii="宋体" w:hAnsi="宋体" w:eastAsia="宋体" w:cs="宋体"/>
                <w:kern w:val="0"/>
                <w:sz w:val="21"/>
                <w:szCs w:val="21"/>
                <w:bdr w:val="none" w:color="auto" w:sz="0" w:space="0"/>
                <w:lang w:val="en-US" w:eastAsia="zh-CN" w:bidi="ar"/>
              </w:rPr>
              <w:t>　</w:t>
            </w:r>
          </w:p>
        </w:tc>
        <w:tc>
          <w:tcPr>
            <w:tcW w:w="1615"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职业资格证书</w:t>
            </w:r>
          </w:p>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名称及等级</w:t>
            </w:r>
          </w:p>
        </w:tc>
        <w:tc>
          <w:tcPr>
            <w:tcW w:w="3854" w:type="dxa"/>
            <w:gridSpan w:val="3"/>
            <w:tcBorders>
              <w:top w:val="single" w:color="auto" w:sz="4" w:space="0"/>
              <w:left w:val="nil"/>
              <w:bottom w:val="single" w:color="auto" w:sz="4" w:space="0"/>
              <w:right w:val="single" w:color="000000" w:sz="8"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　</w:t>
            </w:r>
          </w:p>
        </w:tc>
      </w:tr>
      <w:tr>
        <w:tblPrEx>
          <w:tblLayout w:type="fixed"/>
          <w:tblCellMar>
            <w:top w:w="0" w:type="dxa"/>
            <w:left w:w="108" w:type="dxa"/>
            <w:bottom w:w="0" w:type="dxa"/>
            <w:right w:w="108" w:type="dxa"/>
          </w:tblCellMar>
        </w:tblPrEx>
        <w:trPr>
          <w:gridBefore w:val="1"/>
          <w:gridAfter w:val="1"/>
          <w:wBefore w:w="102" w:type="dxa"/>
          <w:wAfter w:w="58" w:type="dxa"/>
          <w:trHeight w:val="567" w:hRule="atLeast"/>
        </w:trPr>
        <w:tc>
          <w:tcPr>
            <w:tcW w:w="1296" w:type="dxa"/>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户 籍</w:t>
            </w:r>
          </w:p>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所 在 地</w:t>
            </w:r>
          </w:p>
        </w:tc>
        <w:tc>
          <w:tcPr>
            <w:tcW w:w="3840" w:type="dxa"/>
            <w:gridSpan w:val="4"/>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eastAsia" w:ascii="宋体" w:hAnsi="宋体" w:eastAsia="宋体" w:cs="宋体"/>
                <w:kern w:val="0"/>
                <w:sz w:val="21"/>
                <w:szCs w:val="21"/>
                <w:bdr w:val="none" w:color="auto" w:sz="0" w:space="0"/>
                <w:lang w:val="en-US" w:eastAsia="zh-CN" w:bidi="ar"/>
              </w:rPr>
              <w:t>　</w:t>
            </w:r>
          </w:p>
        </w:tc>
        <w:tc>
          <w:tcPr>
            <w:tcW w:w="128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spacing w:val="230"/>
                <w:kern w:val="0"/>
                <w:sz w:val="21"/>
                <w:szCs w:val="21"/>
                <w:bdr w:val="none" w:color="auto" w:sz="0" w:space="0"/>
                <w:lang w:val="en-US" w:eastAsia="zh-CN" w:bidi="ar"/>
              </w:rPr>
              <w:t>经</w:t>
            </w:r>
            <w:r>
              <w:rPr>
                <w:rFonts w:hint="eastAsia" w:ascii="宋体" w:hAnsi="宋体" w:eastAsia="宋体" w:cs="宋体"/>
                <w:kern w:val="0"/>
                <w:sz w:val="21"/>
                <w:szCs w:val="21"/>
                <w:bdr w:val="none" w:color="auto" w:sz="0" w:space="0"/>
                <w:lang w:val="en-US" w:eastAsia="zh-CN" w:bidi="ar"/>
              </w:rPr>
              <w:t>常</w:t>
            </w:r>
          </w:p>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居 住 地</w:t>
            </w:r>
          </w:p>
        </w:tc>
        <w:tc>
          <w:tcPr>
            <w:tcW w:w="2570" w:type="dxa"/>
            <w:gridSpan w:val="2"/>
            <w:tcBorders>
              <w:top w:val="single" w:color="auto" w:sz="4" w:space="0"/>
              <w:left w:val="single" w:color="auto" w:sz="4" w:space="0"/>
              <w:bottom w:val="single" w:color="auto" w:sz="4" w:space="0"/>
              <w:right w:val="single" w:color="000000" w:sz="8" w:space="0"/>
            </w:tcBorders>
            <w:shd w:val="clear"/>
            <w:vAlign w:val="center"/>
          </w:tcPr>
          <w:p>
            <w:pPr>
              <w:keepNext w:val="0"/>
              <w:keepLines w:val="0"/>
              <w:widowControl/>
              <w:suppressLineNumbers w:val="0"/>
              <w:spacing w:before="0" w:beforeAutospacing="0" w:after="0" w:afterAutospacing="0" w:line="300" w:lineRule="exact"/>
              <w:ind w:left="0" w:right="0"/>
              <w:jc w:val="left"/>
            </w:pPr>
            <w:r>
              <w:rPr>
                <w:rFonts w:hint="eastAsia" w:ascii="宋体" w:hAnsi="宋体" w:eastAsia="宋体" w:cs="宋体"/>
                <w:kern w:val="0"/>
                <w:sz w:val="21"/>
                <w:szCs w:val="21"/>
                <w:bdr w:val="none" w:color="auto" w:sz="0" w:space="0"/>
                <w:lang w:val="en-US" w:eastAsia="zh-CN" w:bidi="ar"/>
              </w:rPr>
              <w:t>　</w:t>
            </w:r>
          </w:p>
        </w:tc>
      </w:tr>
      <w:tr>
        <w:tblPrEx>
          <w:tblLayout w:type="fixed"/>
          <w:tblCellMar>
            <w:top w:w="0" w:type="dxa"/>
            <w:left w:w="108" w:type="dxa"/>
            <w:bottom w:w="0" w:type="dxa"/>
            <w:right w:w="108" w:type="dxa"/>
          </w:tblCellMar>
        </w:tblPrEx>
        <w:trPr>
          <w:gridBefore w:val="1"/>
          <w:gridAfter w:val="1"/>
          <w:wBefore w:w="102" w:type="dxa"/>
          <w:wAfter w:w="58" w:type="dxa"/>
          <w:trHeight w:val="1591" w:hRule="atLeast"/>
        </w:trPr>
        <w:tc>
          <w:tcPr>
            <w:tcW w:w="1296" w:type="dxa"/>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个人简历（从初中开始填写）</w:t>
            </w:r>
          </w:p>
        </w:tc>
        <w:tc>
          <w:tcPr>
            <w:tcW w:w="7694" w:type="dxa"/>
            <w:gridSpan w:val="7"/>
            <w:tcBorders>
              <w:top w:val="single" w:color="auto" w:sz="4" w:space="0"/>
              <w:left w:val="nil"/>
              <w:bottom w:val="single" w:color="auto" w:sz="4" w:space="0"/>
              <w:right w:val="single" w:color="000000" w:sz="8" w:space="0"/>
            </w:tcBorders>
            <w:shd w:val="clear"/>
            <w:vAlign w:val="top"/>
          </w:tcPr>
          <w:p>
            <w:pPr>
              <w:keepNext w:val="0"/>
              <w:keepLines w:val="0"/>
              <w:widowControl/>
              <w:suppressLineNumbers w:val="0"/>
              <w:spacing w:before="0" w:beforeAutospacing="0" w:after="0" w:afterAutospacing="0" w:line="300" w:lineRule="exact"/>
              <w:ind w:left="0" w:right="0"/>
              <w:jc w:val="left"/>
            </w:pPr>
            <w:r>
              <w:rPr>
                <w:rFonts w:hint="eastAsia" w:ascii="宋体" w:hAnsi="宋体" w:eastAsia="宋体" w:cs="宋体"/>
                <w:kern w:val="0"/>
                <w:sz w:val="21"/>
                <w:szCs w:val="21"/>
                <w:bdr w:val="none" w:color="auto" w:sz="0" w:space="0"/>
                <w:lang w:val="en-US" w:eastAsia="zh-CN" w:bidi="ar"/>
              </w:rPr>
              <w:t>起止时间 所在学校或单位 职 业 证明人</w:t>
            </w:r>
          </w:p>
        </w:tc>
      </w:tr>
      <w:tr>
        <w:tblPrEx>
          <w:tblLayout w:type="fixed"/>
          <w:tblCellMar>
            <w:top w:w="0" w:type="dxa"/>
            <w:left w:w="108" w:type="dxa"/>
            <w:bottom w:w="0" w:type="dxa"/>
            <w:right w:w="108" w:type="dxa"/>
          </w:tblCellMar>
        </w:tblPrEx>
        <w:trPr>
          <w:gridBefore w:val="1"/>
          <w:gridAfter w:val="1"/>
          <w:wBefore w:w="102" w:type="dxa"/>
          <w:wAfter w:w="58" w:type="dxa"/>
          <w:trHeight w:val="1088" w:hRule="atLeast"/>
        </w:trPr>
        <w:tc>
          <w:tcPr>
            <w:tcW w:w="1296" w:type="dxa"/>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奖惩情况</w:t>
            </w:r>
          </w:p>
        </w:tc>
        <w:tc>
          <w:tcPr>
            <w:tcW w:w="7694" w:type="dxa"/>
            <w:gridSpan w:val="7"/>
            <w:tcBorders>
              <w:top w:val="single" w:color="auto" w:sz="4" w:space="0"/>
              <w:left w:val="nil"/>
              <w:bottom w:val="single" w:color="auto" w:sz="4" w:space="0"/>
              <w:right w:val="single" w:color="000000" w:sz="8" w:space="0"/>
            </w:tcBorders>
            <w:shd w:val="clear"/>
            <w:vAlign w:val="top"/>
          </w:tcPr>
          <w:p>
            <w:pPr>
              <w:keepNext w:val="0"/>
              <w:keepLines w:val="0"/>
              <w:widowControl/>
              <w:suppressLineNumbers w:val="0"/>
              <w:spacing w:before="0" w:beforeAutospacing="0" w:after="0" w:afterAutospacing="0" w:line="300" w:lineRule="exact"/>
              <w:ind w:left="0" w:right="0"/>
              <w:jc w:val="left"/>
            </w:pPr>
            <w:r>
              <w:rPr>
                <w:rFonts w:hint="eastAsia" w:ascii="宋体" w:hAnsi="宋体" w:eastAsia="宋体" w:cs="宋体"/>
                <w:kern w:val="0"/>
                <w:sz w:val="21"/>
                <w:szCs w:val="21"/>
                <w:bdr w:val="none" w:color="auto" w:sz="0" w:space="0"/>
                <w:lang w:val="en-US" w:eastAsia="zh-CN" w:bidi="ar"/>
              </w:rPr>
              <w:t>奖惩名称 奖惩时间 奖惩单位 奖惩原因</w:t>
            </w:r>
          </w:p>
        </w:tc>
      </w:tr>
      <w:tr>
        <w:tblPrEx>
          <w:tblLayout w:type="fixed"/>
          <w:tblCellMar>
            <w:top w:w="0" w:type="dxa"/>
            <w:left w:w="108" w:type="dxa"/>
            <w:bottom w:w="0" w:type="dxa"/>
            <w:right w:w="108" w:type="dxa"/>
          </w:tblCellMar>
        </w:tblPrEx>
        <w:trPr>
          <w:gridBefore w:val="1"/>
          <w:gridAfter w:val="1"/>
          <w:wBefore w:w="102" w:type="dxa"/>
          <w:wAfter w:w="58" w:type="dxa"/>
          <w:trHeight w:val="1502" w:hRule="atLeast"/>
        </w:trPr>
        <w:tc>
          <w:tcPr>
            <w:tcW w:w="1296" w:type="dxa"/>
            <w:tcBorders>
              <w:top w:val="nil"/>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家庭成员</w:t>
            </w:r>
          </w:p>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kern w:val="0"/>
                <w:sz w:val="21"/>
                <w:szCs w:val="21"/>
                <w:bdr w:val="none" w:color="auto" w:sz="0" w:space="0"/>
                <w:lang w:val="en-US" w:eastAsia="zh-CN" w:bidi="ar"/>
              </w:rPr>
              <w:t>情 况</w:t>
            </w:r>
          </w:p>
        </w:tc>
        <w:tc>
          <w:tcPr>
            <w:tcW w:w="7694" w:type="dxa"/>
            <w:gridSpan w:val="7"/>
            <w:tcBorders>
              <w:top w:val="single" w:color="auto" w:sz="4" w:space="0"/>
              <w:left w:val="nil"/>
              <w:bottom w:val="single" w:color="auto" w:sz="4" w:space="0"/>
              <w:right w:val="single" w:color="000000" w:sz="8" w:space="0"/>
            </w:tcBorders>
            <w:shd w:val="clear"/>
            <w:vAlign w:val="top"/>
          </w:tcPr>
          <w:p>
            <w:pPr>
              <w:keepNext w:val="0"/>
              <w:keepLines w:val="0"/>
              <w:widowControl/>
              <w:suppressLineNumbers w:val="0"/>
              <w:spacing w:before="0" w:beforeAutospacing="0" w:after="0" w:afterAutospacing="0" w:line="300" w:lineRule="exact"/>
              <w:ind w:left="0" w:right="0"/>
              <w:jc w:val="left"/>
            </w:pPr>
            <w:r>
              <w:rPr>
                <w:rFonts w:hint="eastAsia" w:ascii="宋体" w:hAnsi="宋体" w:eastAsia="宋体" w:cs="宋体"/>
                <w:kern w:val="0"/>
                <w:sz w:val="21"/>
                <w:szCs w:val="21"/>
                <w:bdr w:val="none" w:color="auto" w:sz="0" w:space="0"/>
                <w:lang w:val="en-US" w:eastAsia="zh-CN" w:bidi="ar"/>
              </w:rPr>
              <w:t xml:space="preserve">称 谓 姓 名 </w:t>
            </w:r>
            <w:r>
              <w:rPr>
                <w:rFonts w:hint="eastAsia" w:ascii="宋体" w:hAnsi="宋体" w:eastAsia="宋体" w:cs="宋体"/>
                <w:color w:val="000000"/>
                <w:kern w:val="0"/>
                <w:sz w:val="21"/>
                <w:szCs w:val="21"/>
                <w:bdr w:val="none" w:color="auto" w:sz="0" w:space="0"/>
                <w:lang w:val="en-US" w:eastAsia="zh-CN" w:bidi="ar"/>
              </w:rPr>
              <w:t xml:space="preserve">公民身份号码 </w:t>
            </w:r>
            <w:r>
              <w:rPr>
                <w:rFonts w:hint="eastAsia" w:ascii="宋体" w:hAnsi="宋体" w:eastAsia="宋体" w:cs="宋体"/>
                <w:kern w:val="0"/>
                <w:sz w:val="21"/>
                <w:szCs w:val="21"/>
                <w:bdr w:val="none" w:color="auto" w:sz="0" w:space="0"/>
                <w:lang w:val="en-US" w:eastAsia="zh-CN" w:bidi="ar"/>
              </w:rPr>
              <w:t>工作单位及职务</w:t>
            </w:r>
          </w:p>
        </w:tc>
      </w:tr>
      <w:tr>
        <w:tblPrEx>
          <w:tblLayout w:type="fixed"/>
          <w:tblCellMar>
            <w:top w:w="0" w:type="dxa"/>
            <w:left w:w="108" w:type="dxa"/>
            <w:bottom w:w="0" w:type="dxa"/>
            <w:right w:w="108" w:type="dxa"/>
          </w:tblCellMar>
        </w:tblPrEx>
        <w:trPr>
          <w:gridBefore w:val="1"/>
          <w:gridAfter w:val="1"/>
          <w:wBefore w:w="102" w:type="dxa"/>
          <w:wAfter w:w="58" w:type="dxa"/>
          <w:trHeight w:val="2486" w:hRule="atLeast"/>
        </w:trPr>
        <w:tc>
          <w:tcPr>
            <w:tcW w:w="1296" w:type="dxa"/>
            <w:tcBorders>
              <w:top w:val="nil"/>
              <w:left w:val="single" w:color="auto" w:sz="8" w:space="0"/>
              <w:bottom w:val="nil"/>
              <w:right w:val="single" w:color="auto" w:sz="4" w:space="0"/>
            </w:tcBorders>
            <w:shd w:val="clear"/>
            <w:vAlign w:val="center"/>
          </w:tcPr>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1"/>
                <w:szCs w:val="21"/>
                <w:bdr w:val="none" w:color="auto" w:sz="0" w:space="0"/>
                <w:lang w:val="en-US" w:eastAsia="zh-CN" w:bidi="ar"/>
              </w:rPr>
              <w:t>主要社会</w:t>
            </w:r>
          </w:p>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1"/>
                <w:szCs w:val="21"/>
                <w:bdr w:val="none" w:color="auto" w:sz="0" w:space="0"/>
                <w:lang w:val="en-US" w:eastAsia="zh-CN" w:bidi="ar"/>
              </w:rPr>
              <w:t>成员关系</w:t>
            </w:r>
          </w:p>
          <w:p>
            <w:pPr>
              <w:keepNext w:val="0"/>
              <w:keepLines w:val="0"/>
              <w:widowControl/>
              <w:suppressLineNumbers w:val="0"/>
              <w:spacing w:before="0" w:beforeAutospacing="0" w:after="0" w:afterAutospacing="0" w:line="300" w:lineRule="exact"/>
              <w:ind w:left="0" w:right="0"/>
              <w:jc w:val="center"/>
            </w:pPr>
            <w:r>
              <w:rPr>
                <w:rFonts w:hint="eastAsia" w:ascii="宋体" w:hAnsi="宋体" w:eastAsia="宋体" w:cs="宋体"/>
                <w:color w:val="000000"/>
                <w:kern w:val="0"/>
                <w:sz w:val="21"/>
                <w:szCs w:val="21"/>
                <w:bdr w:val="none" w:color="auto" w:sz="0" w:space="0"/>
                <w:lang w:val="en-US" w:eastAsia="zh-CN" w:bidi="ar"/>
              </w:rPr>
              <w:t>情 况</w:t>
            </w:r>
          </w:p>
        </w:tc>
        <w:tc>
          <w:tcPr>
            <w:tcW w:w="7694" w:type="dxa"/>
            <w:gridSpan w:val="7"/>
            <w:tcBorders>
              <w:top w:val="single" w:color="auto" w:sz="4" w:space="0"/>
              <w:left w:val="nil"/>
              <w:bottom w:val="nil"/>
              <w:right w:val="single" w:color="000000" w:sz="8" w:space="0"/>
            </w:tcBorders>
            <w:shd w:val="clear"/>
            <w:vAlign w:val="top"/>
          </w:tcPr>
          <w:p>
            <w:pPr>
              <w:keepNext w:val="0"/>
              <w:keepLines w:val="0"/>
              <w:widowControl/>
              <w:suppressLineNumbers w:val="0"/>
              <w:spacing w:before="0" w:beforeAutospacing="0" w:after="0" w:afterAutospacing="0" w:line="300" w:lineRule="exact"/>
              <w:ind w:left="0" w:right="0"/>
              <w:jc w:val="left"/>
            </w:pPr>
            <w:r>
              <w:rPr>
                <w:rFonts w:hint="eastAsia" w:ascii="宋体" w:hAnsi="宋体" w:eastAsia="宋体" w:cs="宋体"/>
                <w:kern w:val="0"/>
                <w:sz w:val="21"/>
                <w:szCs w:val="21"/>
                <w:bdr w:val="none" w:color="auto" w:sz="0" w:space="0"/>
                <w:lang w:val="en-US" w:eastAsia="zh-CN" w:bidi="ar"/>
              </w:rPr>
              <w:t>称 谓 姓 名 公民身份号码 工作单位及职务</w:t>
            </w:r>
          </w:p>
        </w:tc>
      </w:tr>
      <w:tr>
        <w:tblPrEx>
          <w:tblLayout w:type="fixed"/>
          <w:tblCellMar>
            <w:top w:w="0" w:type="dxa"/>
            <w:left w:w="108" w:type="dxa"/>
            <w:bottom w:w="0" w:type="dxa"/>
            <w:right w:w="108" w:type="dxa"/>
          </w:tblCellMar>
        </w:tblPrEx>
        <w:trPr>
          <w:gridBefore w:val="1"/>
          <w:gridAfter w:val="1"/>
          <w:wBefore w:w="102" w:type="dxa"/>
          <w:wAfter w:w="58" w:type="dxa"/>
          <w:trHeight w:val="1050" w:hRule="atLeast"/>
        </w:trPr>
        <w:tc>
          <w:tcPr>
            <w:tcW w:w="8990" w:type="dxa"/>
            <w:gridSpan w:val="8"/>
            <w:tcBorders>
              <w:top w:val="single" w:color="auto" w:sz="4" w:space="0"/>
              <w:left w:val="single" w:color="auto" w:sz="8" w:space="0"/>
              <w:bottom w:val="single" w:color="auto" w:sz="8" w:space="0"/>
              <w:right w:val="single" w:color="000000" w:sz="8" w:space="0"/>
            </w:tcBorders>
            <w:shd w:val="clear"/>
            <w:vAlign w:val="center"/>
          </w:tcPr>
          <w:p>
            <w:pPr>
              <w:keepNext w:val="0"/>
              <w:keepLines w:val="0"/>
              <w:widowControl/>
              <w:suppressLineNumbers w:val="0"/>
              <w:spacing w:before="0" w:beforeAutospacing="0" w:after="0" w:afterAutospacing="0" w:line="300" w:lineRule="exact"/>
              <w:ind w:left="0" w:right="0" w:firstLine="450"/>
              <w:jc w:val="left"/>
            </w:pPr>
            <w:r>
              <w:rPr>
                <w:rFonts w:hint="eastAsia" w:ascii="宋体" w:hAnsi="宋体" w:eastAsia="宋体" w:cs="宋体"/>
                <w:kern w:val="0"/>
                <w:sz w:val="24"/>
                <w:szCs w:val="24"/>
                <w:bdr w:val="none" w:color="auto" w:sz="0" w:space="0"/>
                <w:lang w:val="en-US" w:eastAsia="zh-CN" w:bidi="ar"/>
              </w:rPr>
              <w:t>本人承诺以上内容属实，如有隐瞒或者不实，本人自愿承担相关责任。</w:t>
            </w:r>
          </w:p>
          <w:p>
            <w:pPr>
              <w:keepNext w:val="0"/>
              <w:keepLines w:val="0"/>
              <w:widowControl/>
              <w:suppressLineNumbers w:val="0"/>
              <w:spacing w:before="0" w:beforeAutospacing="0" w:after="0" w:afterAutospacing="0" w:line="300" w:lineRule="exact"/>
              <w:ind w:left="3327" w:leftChars="213" w:right="0" w:hanging="2880" w:hangingChars="1200"/>
              <w:jc w:val="left"/>
            </w:pP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 xml:space="preserve">本人签名： </w:t>
            </w:r>
          </w:p>
          <w:p>
            <w:pPr>
              <w:keepNext w:val="0"/>
              <w:keepLines w:val="0"/>
              <w:widowControl/>
              <w:suppressLineNumbers w:val="0"/>
              <w:spacing w:before="0" w:beforeAutospacing="0" w:after="0" w:afterAutospacing="0" w:line="300" w:lineRule="exact"/>
              <w:ind w:left="0" w:right="0" w:firstLine="6240" w:firstLineChars="2600"/>
              <w:jc w:val="left"/>
            </w:pPr>
            <w:r>
              <w:rPr>
                <w:rFonts w:hint="eastAsia" w:ascii="宋体" w:hAnsi="宋体" w:eastAsia="宋体" w:cs="宋体"/>
                <w:kern w:val="0"/>
                <w:sz w:val="24"/>
                <w:szCs w:val="24"/>
                <w:bdr w:val="none" w:color="auto" w:sz="0" w:space="0"/>
                <w:lang w:val="en-US" w:eastAsia="zh-CN" w:bidi="ar"/>
              </w:rPr>
              <w:t>年 月 日</w:t>
            </w:r>
          </w:p>
        </w:tc>
      </w:tr>
      <w:tr>
        <w:tblPrEx>
          <w:tblLayout w:type="fixed"/>
          <w:tblCellMar>
            <w:top w:w="0" w:type="dxa"/>
            <w:left w:w="108" w:type="dxa"/>
            <w:bottom w:w="0" w:type="dxa"/>
            <w:right w:w="108" w:type="dxa"/>
          </w:tblCellMar>
        </w:tblPrEx>
        <w:trPr>
          <w:trHeight w:val="3852" w:hRule="atLeast"/>
        </w:trPr>
        <w:tc>
          <w:tcPr>
            <w:tcW w:w="1809" w:type="dxa"/>
            <w:gridSpan w:val="3"/>
            <w:tcBorders>
              <w:top w:val="single" w:color="auto" w:sz="8" w:space="0"/>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380" w:lineRule="exact"/>
              <w:ind w:left="0" w:right="0"/>
              <w:jc w:val="center"/>
            </w:pPr>
            <w:r>
              <w:rPr>
                <w:rFonts w:hint="eastAsia" w:ascii="宋体" w:hAnsi="宋体" w:eastAsia="宋体" w:cs="宋体"/>
                <w:kern w:val="0"/>
                <w:sz w:val="24"/>
                <w:szCs w:val="24"/>
                <w:bdr w:val="none" w:color="auto" w:sz="0" w:space="0"/>
                <w:lang w:val="en-US" w:eastAsia="zh-CN" w:bidi="ar"/>
              </w:rPr>
              <w:t>村（居）委会</w:t>
            </w:r>
          </w:p>
          <w:p>
            <w:pPr>
              <w:keepNext w:val="0"/>
              <w:keepLines w:val="0"/>
              <w:widowControl/>
              <w:suppressLineNumbers w:val="0"/>
              <w:spacing w:before="0" w:beforeAutospacing="0" w:after="0" w:afterAutospacing="0" w:line="380" w:lineRule="exact"/>
              <w:ind w:left="0" w:right="0"/>
              <w:jc w:val="center"/>
            </w:pPr>
            <w:r>
              <w:rPr>
                <w:rFonts w:hint="eastAsia" w:ascii="宋体" w:hAnsi="宋体" w:eastAsia="宋体" w:cs="宋体"/>
                <w:kern w:val="0"/>
                <w:sz w:val="24"/>
                <w:szCs w:val="24"/>
                <w:bdr w:val="none" w:color="auto" w:sz="0" w:space="0"/>
                <w:lang w:val="en-US" w:eastAsia="zh-CN" w:bidi="ar"/>
              </w:rPr>
              <w:t>或学校考核意见</w:t>
            </w:r>
          </w:p>
        </w:tc>
        <w:tc>
          <w:tcPr>
            <w:tcW w:w="7359" w:type="dxa"/>
            <w:gridSpan w:val="7"/>
            <w:tcBorders>
              <w:top w:val="single" w:color="auto" w:sz="8" w:space="0"/>
              <w:left w:val="nil"/>
              <w:bottom w:val="single" w:color="auto" w:sz="4" w:space="0"/>
              <w:right w:val="single" w:color="auto" w:sz="8" w:space="0"/>
            </w:tcBorders>
            <w:shd w:val="clear"/>
            <w:vAlign w:val="center"/>
          </w:tcPr>
          <w:p>
            <w:pPr>
              <w:keepNext w:val="0"/>
              <w:keepLines w:val="0"/>
              <w:widowControl/>
              <w:suppressLineNumbers w:val="0"/>
              <w:spacing w:before="0" w:beforeAutospacing="0" w:after="120" w:afterLines="50" w:afterAutospacing="0" w:line="380" w:lineRule="exact"/>
              <w:ind w:left="0" w:right="0" w:firstLine="3960" w:firstLineChars="1650"/>
              <w:jc w:val="left"/>
            </w:pPr>
            <w:r>
              <w:rPr>
                <w:rFonts w:hint="eastAsia" w:ascii="宋体" w:hAnsi="宋体" w:eastAsia="宋体" w:cs="宋体"/>
                <w:kern w:val="0"/>
                <w:sz w:val="24"/>
                <w:szCs w:val="24"/>
                <w:bdr w:val="none" w:color="auto" w:sz="0" w:space="0"/>
                <w:lang w:val="en-US" w:eastAsia="zh-CN" w:bidi="ar"/>
              </w:rPr>
              <w:t>（单位盖章）</w:t>
            </w:r>
          </w:p>
          <w:p>
            <w:pPr>
              <w:keepNext w:val="0"/>
              <w:keepLines w:val="0"/>
              <w:widowControl/>
              <w:suppressLineNumbers w:val="0"/>
              <w:spacing w:before="0" w:beforeAutospacing="0" w:after="0" w:afterAutospacing="0" w:line="380" w:lineRule="exact"/>
              <w:ind w:left="0" w:right="0"/>
              <w:jc w:val="center"/>
            </w:pPr>
            <w:r>
              <w:rPr>
                <w:rFonts w:hint="eastAsia" w:ascii="宋体" w:hAnsi="宋体" w:eastAsia="宋体" w:cs="宋体"/>
                <w:kern w:val="2"/>
                <w:sz w:val="24"/>
                <w:szCs w:val="24"/>
                <w:bdr w:val="none" w:color="auto" w:sz="0" w:space="0"/>
                <w:lang w:val="en-US" w:eastAsia="zh-CN" w:bidi="ar"/>
              </w:rPr>
              <w:t>年 月 日</w:t>
            </w:r>
          </w:p>
        </w:tc>
      </w:tr>
      <w:tr>
        <w:tblPrEx>
          <w:tblLayout w:type="fixed"/>
          <w:tblCellMar>
            <w:top w:w="0" w:type="dxa"/>
            <w:left w:w="108" w:type="dxa"/>
            <w:bottom w:w="0" w:type="dxa"/>
            <w:right w:w="108" w:type="dxa"/>
          </w:tblCellMar>
        </w:tblPrEx>
        <w:trPr>
          <w:trHeight w:val="4392" w:hRule="atLeast"/>
        </w:trPr>
        <w:tc>
          <w:tcPr>
            <w:tcW w:w="1809" w:type="dxa"/>
            <w:gridSpan w:val="3"/>
            <w:tcBorders>
              <w:top w:val="single" w:color="auto" w:sz="4" w:space="0"/>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0" w:after="120" w:afterLines="50" w:afterAutospacing="0" w:line="380" w:lineRule="exact"/>
              <w:ind w:left="0" w:right="0"/>
              <w:jc w:val="left"/>
            </w:pPr>
            <w:r>
              <w:rPr>
                <w:rFonts w:hint="eastAsia" w:ascii="宋体" w:hAnsi="宋体" w:eastAsia="宋体" w:cs="宋体"/>
                <w:kern w:val="0"/>
                <w:sz w:val="24"/>
                <w:szCs w:val="24"/>
                <w:bdr w:val="none" w:color="auto" w:sz="0" w:space="0"/>
                <w:lang w:val="en-US" w:eastAsia="zh-CN" w:bidi="ar"/>
              </w:rPr>
              <w:t>户籍所在地或常住地公安派出所政治考核意见</w:t>
            </w:r>
          </w:p>
        </w:tc>
        <w:tc>
          <w:tcPr>
            <w:tcW w:w="7359" w:type="dxa"/>
            <w:gridSpan w:val="7"/>
            <w:tcBorders>
              <w:top w:val="single" w:color="auto" w:sz="4" w:space="0"/>
              <w:left w:val="nil"/>
              <w:bottom w:val="single" w:color="auto" w:sz="4" w:space="0"/>
              <w:right w:val="single" w:color="auto" w:sz="8" w:space="0"/>
            </w:tcBorders>
            <w:shd w:val="clear"/>
            <w:vAlign w:val="top"/>
          </w:tcPr>
          <w:p>
            <w:pPr>
              <w:keepNext w:val="0"/>
              <w:keepLines w:val="0"/>
              <w:widowControl/>
              <w:suppressLineNumbers w:val="0"/>
              <w:spacing w:before="0" w:beforeAutospacing="0" w:after="120" w:afterLines="50" w:afterAutospacing="0" w:line="380" w:lineRule="exact"/>
              <w:ind w:left="0" w:right="0" w:firstLine="4080" w:firstLineChars="1700"/>
              <w:jc w:val="left"/>
            </w:pPr>
            <w:r>
              <w:rPr>
                <w:rFonts w:hint="eastAsia" w:ascii="宋体" w:hAnsi="宋体" w:eastAsia="宋体" w:cs="宋体"/>
                <w:kern w:val="0"/>
                <w:sz w:val="24"/>
                <w:szCs w:val="24"/>
                <w:bdr w:val="none" w:color="auto" w:sz="0" w:space="0"/>
                <w:lang w:val="en-US" w:eastAsia="zh-CN" w:bidi="ar"/>
              </w:rPr>
              <w:t>（单位盖章）</w:t>
            </w:r>
          </w:p>
          <w:p>
            <w:pPr>
              <w:keepNext w:val="0"/>
              <w:keepLines w:val="0"/>
              <w:widowControl/>
              <w:suppressLineNumbers w:val="0"/>
              <w:spacing w:before="0" w:beforeAutospacing="0" w:after="120" w:afterLines="50" w:afterAutospacing="0" w:line="380" w:lineRule="exact"/>
              <w:ind w:left="0" w:right="0"/>
              <w:jc w:val="left"/>
            </w:pPr>
            <w:r>
              <w:rPr>
                <w:rFonts w:hint="eastAsia" w:ascii="宋体" w:hAnsi="宋体" w:eastAsia="宋体" w:cs="宋体"/>
                <w:kern w:val="2"/>
                <w:sz w:val="24"/>
                <w:szCs w:val="24"/>
                <w:bdr w:val="none" w:color="auto" w:sz="0" w:space="0"/>
                <w:lang w:val="en-US" w:eastAsia="zh-CN" w:bidi="ar"/>
              </w:rPr>
              <w:t>年 月 日</w:t>
            </w:r>
          </w:p>
        </w:tc>
      </w:tr>
      <w:tr>
        <w:tblPrEx>
          <w:tblLayout w:type="fixed"/>
          <w:tblCellMar>
            <w:top w:w="0" w:type="dxa"/>
            <w:left w:w="108" w:type="dxa"/>
            <w:bottom w:w="0" w:type="dxa"/>
            <w:right w:w="108" w:type="dxa"/>
          </w:tblCellMar>
        </w:tblPrEx>
        <w:trPr>
          <w:trHeight w:val="2775" w:hRule="atLeast"/>
        </w:trPr>
        <w:tc>
          <w:tcPr>
            <w:tcW w:w="1809" w:type="dxa"/>
            <w:gridSpan w:val="3"/>
            <w:tcBorders>
              <w:top w:val="single" w:color="auto" w:sz="4" w:space="0"/>
              <w:left w:val="single" w:color="auto" w:sz="8"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480" w:lineRule="auto"/>
              <w:ind w:left="0" w:right="0"/>
              <w:jc w:val="center"/>
            </w:pPr>
            <w:r>
              <w:rPr>
                <w:rFonts w:hint="eastAsia" w:ascii="宋体" w:hAnsi="宋体" w:eastAsia="宋体" w:cs="宋体"/>
                <w:spacing w:val="30"/>
                <w:kern w:val="0"/>
                <w:sz w:val="24"/>
                <w:szCs w:val="24"/>
                <w:bdr w:val="none" w:color="auto" w:sz="0" w:space="0"/>
                <w:lang w:val="en-US" w:eastAsia="zh-CN" w:bidi="ar"/>
              </w:rPr>
              <w:t>考核组意</w:t>
            </w:r>
            <w:r>
              <w:rPr>
                <w:rFonts w:hint="eastAsia" w:ascii="宋体" w:hAnsi="宋体" w:eastAsia="宋体" w:cs="宋体"/>
                <w:kern w:val="0"/>
                <w:sz w:val="24"/>
                <w:szCs w:val="24"/>
                <w:bdr w:val="none" w:color="auto" w:sz="0" w:space="0"/>
                <w:lang w:val="en-US" w:eastAsia="zh-CN" w:bidi="ar"/>
              </w:rPr>
              <w:t>见</w:t>
            </w:r>
          </w:p>
        </w:tc>
        <w:tc>
          <w:tcPr>
            <w:tcW w:w="7359" w:type="dxa"/>
            <w:gridSpan w:val="7"/>
            <w:tcBorders>
              <w:top w:val="single" w:color="auto" w:sz="4" w:space="0"/>
              <w:left w:val="nil"/>
              <w:bottom w:val="single" w:color="auto" w:sz="4" w:space="0"/>
              <w:right w:val="single" w:color="auto" w:sz="8" w:space="0"/>
            </w:tcBorders>
            <w:shd w:val="clear"/>
            <w:vAlign w:val="top"/>
          </w:tcPr>
          <w:p>
            <w:pPr>
              <w:keepNext w:val="0"/>
              <w:keepLines w:val="0"/>
              <w:widowControl/>
              <w:suppressLineNumbers w:val="0"/>
              <w:spacing w:before="0" w:beforeAutospacing="0" w:after="120" w:afterLines="50" w:afterAutospacing="0" w:line="380" w:lineRule="exact"/>
              <w:ind w:left="0" w:right="0" w:firstLine="4080" w:firstLineChars="1700"/>
              <w:jc w:val="left"/>
            </w:pPr>
            <w:r>
              <w:rPr>
                <w:rFonts w:hint="eastAsia" w:ascii="宋体" w:hAnsi="宋体" w:eastAsia="宋体" w:cs="宋体"/>
                <w:kern w:val="0"/>
                <w:sz w:val="24"/>
                <w:szCs w:val="24"/>
                <w:bdr w:val="none" w:color="auto" w:sz="0" w:space="0"/>
                <w:lang w:val="en-US" w:eastAsia="zh-CN" w:bidi="ar"/>
              </w:rPr>
              <w:t>（单位盖章）</w:t>
            </w:r>
          </w:p>
          <w:p>
            <w:pPr>
              <w:keepNext w:val="0"/>
              <w:keepLines w:val="0"/>
              <w:widowControl/>
              <w:suppressLineNumbers w:val="0"/>
              <w:spacing w:before="0" w:beforeAutospacing="0" w:after="120" w:afterLines="50" w:afterAutospacing="0" w:line="480" w:lineRule="auto"/>
              <w:ind w:left="0" w:right="0"/>
              <w:jc w:val="both"/>
            </w:pPr>
            <w:r>
              <w:rPr>
                <w:rFonts w:hint="eastAsia" w:ascii="宋体" w:hAnsi="宋体" w:eastAsia="宋体" w:cs="宋体"/>
                <w:kern w:val="2"/>
                <w:sz w:val="24"/>
                <w:szCs w:val="24"/>
                <w:bdr w:val="none" w:color="auto" w:sz="0" w:space="0"/>
                <w:lang w:val="en-US" w:eastAsia="zh-CN" w:bidi="ar"/>
              </w:rPr>
              <w:t xml:space="preserve">年 月 日 </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01A4E"/>
    <w:rsid w:val="75701A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800080"/>
      <w:u w:val="none"/>
    </w:rPr>
  </w:style>
  <w:style w:type="character" w:styleId="6">
    <w:name w:val="Hyperlink"/>
    <w:basedOn w:val="4"/>
    <w:uiPriority w:val="0"/>
    <w:rPr>
      <w:color w:val="0000FF"/>
      <w:u w:val="none"/>
    </w:rPr>
  </w:style>
  <w:style w:type="character" w:styleId="7">
    <w:name w:val="HTML Code"/>
    <w:basedOn w:val="4"/>
    <w:uiPriority w:val="0"/>
    <w:rPr>
      <w:rFonts w:hint="default" w:ascii="Consolas" w:hAnsi="Consolas" w:eastAsia="Consolas" w:cs="Consolas"/>
      <w:sz w:val="19"/>
      <w:szCs w:val="19"/>
      <w:shd w:val="clear" w:fill="F8F8F8"/>
    </w:rPr>
  </w:style>
  <w:style w:type="character" w:styleId="8">
    <w:name w:val="HTML Keyboard"/>
    <w:basedOn w:val="4"/>
    <w:uiPriority w:val="0"/>
    <w:rPr>
      <w:rFonts w:hint="default" w:ascii="Consolas" w:hAnsi="Consolas" w:eastAsia="Consolas" w:cs="Consolas"/>
      <w:sz w:val="20"/>
    </w:rPr>
  </w:style>
  <w:style w:type="character" w:styleId="9">
    <w:name w:val="HTML Sample"/>
    <w:basedOn w:val="4"/>
    <w:uiPriority w:val="0"/>
    <w:rPr>
      <w:rFonts w:ascii="Consolas" w:hAnsi="Consolas" w:eastAsia="Consolas" w:cs="Consolas"/>
    </w:rPr>
  </w:style>
  <w:style w:type="character" w:customStyle="1" w:styleId="10">
    <w:name w:val="file_xh"/>
    <w:basedOn w:val="4"/>
    <w:uiPriority w:val="0"/>
    <w:rPr>
      <w:bdr w:val="none" w:color="auto" w:sz="0" w:space="0"/>
    </w:rPr>
  </w:style>
  <w:style w:type="character" w:customStyle="1" w:styleId="11">
    <w:name w:val="file_wh"/>
    <w:basedOn w:val="4"/>
    <w:uiPriority w:val="0"/>
    <w:rPr>
      <w:color w:val="77777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2019-09-23T03:07:00Z</dcterms:created>
  <dc:creator>Administrator</dc:creator>
  <cp:lastModifiedBy>Administrator</cp:lastModifiedBy>
  <dcterms:modified xsi:type="dcterms:W3CDTF">2019-09-23T03:08:30Z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