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31" w:rsidRPr="00835931" w:rsidRDefault="00835931" w:rsidP="00835931">
      <w:pPr>
        <w:widowControl/>
        <w:spacing w:line="360" w:lineRule="auto"/>
        <w:jc w:val="center"/>
        <w:rPr>
          <w:rFonts w:ascii="Times New Roman" w:eastAsia="宋体" w:hAnsi="Times New Roman" w:cs="Times New Roman" w:hint="eastAsia"/>
          <w:color w:val="000000"/>
          <w:kern w:val="0"/>
          <w:sz w:val="18"/>
          <w:szCs w:val="21"/>
        </w:rPr>
      </w:pPr>
      <w:r w:rsidRPr="00835931">
        <w:rPr>
          <w:rFonts w:ascii="宋体" w:eastAsia="宋体" w:hAnsi="宋体" w:cs="Times New Roman" w:hint="eastAsia"/>
          <w:color w:val="000000"/>
          <w:kern w:val="0"/>
          <w:sz w:val="28"/>
          <w:szCs w:val="36"/>
        </w:rPr>
        <w:t>河南省轻工业学校</w:t>
      </w:r>
    </w:p>
    <w:p w:rsidR="00835931" w:rsidRPr="00835931" w:rsidRDefault="00835931" w:rsidP="00835931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</w:pPr>
      <w:r w:rsidRPr="00835931">
        <w:rPr>
          <w:rFonts w:ascii="宋体" w:eastAsia="宋体" w:hAnsi="宋体" w:cs="Times New Roman" w:hint="eastAsia"/>
          <w:color w:val="000000"/>
          <w:kern w:val="0"/>
          <w:sz w:val="28"/>
          <w:szCs w:val="36"/>
        </w:rPr>
        <w:t>2019年公开招聘工作人员一览表</w:t>
      </w:r>
      <w:bookmarkStart w:id="0" w:name="_GoBack"/>
      <w:bookmarkEnd w:id="0"/>
    </w:p>
    <w:p w:rsidR="00835931" w:rsidRPr="00835931" w:rsidRDefault="00835931" w:rsidP="00835931">
      <w:pPr>
        <w:widowControl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</w:pPr>
      <w:r w:rsidRPr="00835931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905"/>
        <w:gridCol w:w="2340"/>
        <w:gridCol w:w="716"/>
        <w:gridCol w:w="1418"/>
        <w:gridCol w:w="1295"/>
      </w:tblGrid>
      <w:tr w:rsidR="00835931" w:rsidRPr="00835931" w:rsidTr="00835931">
        <w:trPr>
          <w:jc w:val="center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b/>
                <w:bCs/>
                <w:kern w:val="0"/>
                <w:sz w:val="22"/>
                <w:szCs w:val="28"/>
              </w:rPr>
              <w:t>序号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b/>
                <w:bCs/>
                <w:kern w:val="0"/>
                <w:sz w:val="22"/>
                <w:szCs w:val="28"/>
              </w:rPr>
              <w:t>岗位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b/>
                <w:bCs/>
                <w:kern w:val="0"/>
                <w:sz w:val="22"/>
                <w:szCs w:val="28"/>
              </w:rPr>
              <w:t>专</w:t>
            </w:r>
            <w:r w:rsidRPr="00835931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8"/>
              </w:rPr>
              <w:t> </w:t>
            </w:r>
            <w:r w:rsidRPr="00835931">
              <w:rPr>
                <w:rFonts w:ascii="仿宋" w:eastAsia="仿宋" w:hAnsi="仿宋" w:cs="Times New Roman" w:hint="eastAsia"/>
                <w:b/>
                <w:bCs/>
                <w:kern w:val="0"/>
                <w:sz w:val="22"/>
                <w:szCs w:val="28"/>
              </w:rPr>
              <w:t xml:space="preserve"> 业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b/>
                <w:bCs/>
                <w:kern w:val="0"/>
                <w:sz w:val="22"/>
                <w:szCs w:val="28"/>
              </w:rPr>
              <w:t>人数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b/>
                <w:bCs/>
                <w:kern w:val="0"/>
                <w:sz w:val="22"/>
                <w:szCs w:val="28"/>
              </w:rPr>
              <w:t>学 历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b/>
                <w:bCs/>
                <w:kern w:val="0"/>
                <w:sz w:val="22"/>
                <w:szCs w:val="28"/>
              </w:rPr>
              <w:t>备注</w:t>
            </w:r>
          </w:p>
        </w:tc>
      </w:tr>
      <w:tr w:rsidR="00835931" w:rsidRPr="00835931" w:rsidTr="00835931">
        <w:trPr>
          <w:trHeight w:val="851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2"/>
                <w:szCs w:val="28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ind w:right="-53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32"/>
              </w:rPr>
              <w:t>专业技术人员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会计专业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全日制硕士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8"/>
                <w:shd w:val="clear" w:color="auto" w:fill="FFFFFF"/>
              </w:rPr>
              <w:t>第一学历为全日制普通高等教育本科，本、硕所学专业一致或相近且硕士专业与招聘专业一致。</w:t>
            </w:r>
          </w:p>
        </w:tc>
      </w:tr>
      <w:tr w:rsidR="00835931" w:rsidRPr="00835931" w:rsidTr="00835931">
        <w:trPr>
          <w:trHeight w:val="851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ind w:right="-53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32"/>
              </w:rPr>
              <w:t>专业技术人员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网络营销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全日制硕士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931" w:rsidRPr="00835931" w:rsidRDefault="00835931" w:rsidP="00835931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</w:p>
        </w:tc>
      </w:tr>
      <w:tr w:rsidR="00835931" w:rsidRPr="00835931" w:rsidTr="00835931">
        <w:trPr>
          <w:trHeight w:val="851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8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ind w:right="-53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32"/>
              </w:rPr>
              <w:t>专业技术人员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电气工程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全日制硕士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931" w:rsidRPr="00835931" w:rsidRDefault="00835931" w:rsidP="00835931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</w:p>
        </w:tc>
      </w:tr>
      <w:tr w:rsidR="00835931" w:rsidRPr="00835931" w:rsidTr="00835931">
        <w:trPr>
          <w:trHeight w:val="851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ind w:right="-53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32"/>
              </w:rPr>
              <w:t>专业技术人员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机械电子工程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全日制硕士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931" w:rsidRPr="00835931" w:rsidRDefault="00835931" w:rsidP="00835931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</w:p>
        </w:tc>
      </w:tr>
      <w:tr w:rsidR="00835931" w:rsidRPr="00835931" w:rsidTr="00835931">
        <w:trPr>
          <w:trHeight w:val="851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8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ind w:right="-53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32"/>
              </w:rPr>
              <w:t>专业技术人员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软件工程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全日制硕士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931" w:rsidRPr="00835931" w:rsidRDefault="00835931" w:rsidP="00835931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</w:p>
        </w:tc>
      </w:tr>
      <w:tr w:rsidR="00835931" w:rsidRPr="00835931" w:rsidTr="00835931">
        <w:trPr>
          <w:trHeight w:val="851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ind w:right="-53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32"/>
              </w:rPr>
              <w:t>专业技术人员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广播电视编导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全日制硕士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931" w:rsidRPr="00835931" w:rsidRDefault="00835931" w:rsidP="00835931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</w:p>
        </w:tc>
      </w:tr>
      <w:tr w:rsidR="00835931" w:rsidRPr="00835931" w:rsidTr="00835931">
        <w:trPr>
          <w:trHeight w:val="851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8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ind w:right="-53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32"/>
              </w:rPr>
              <w:t>专业技术人员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建筑与土木工程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全日制硕士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931" w:rsidRPr="00835931" w:rsidRDefault="00835931" w:rsidP="00835931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</w:p>
        </w:tc>
      </w:tr>
      <w:tr w:rsidR="00835931" w:rsidRPr="00835931" w:rsidTr="00835931">
        <w:trPr>
          <w:trHeight w:val="851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ind w:right="-53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32"/>
              </w:rPr>
              <w:t>专业技术人员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结构工程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全日制硕士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931" w:rsidRPr="00835931" w:rsidRDefault="00835931" w:rsidP="00835931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</w:p>
        </w:tc>
      </w:tr>
      <w:tr w:rsidR="00835931" w:rsidRPr="00835931" w:rsidTr="00835931">
        <w:trPr>
          <w:trHeight w:val="851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ind w:right="-53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32"/>
              </w:rPr>
              <w:t>专业技术人员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生物工程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全日制硕士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931" w:rsidRPr="00835931" w:rsidRDefault="00835931" w:rsidP="00835931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</w:p>
        </w:tc>
      </w:tr>
      <w:tr w:rsidR="00835931" w:rsidRPr="00835931" w:rsidTr="00835931">
        <w:trPr>
          <w:trHeight w:val="851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ind w:right="-53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32"/>
              </w:rPr>
              <w:t>专业技术人员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酿酒工程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31" w:rsidRPr="00835931" w:rsidRDefault="00835931" w:rsidP="00835931">
            <w:pPr>
              <w:widowControl/>
              <w:spacing w:line="360" w:lineRule="atLeast"/>
              <w:jc w:val="center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  <w:r w:rsidRPr="00835931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全日制硕士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5931" w:rsidRPr="00835931" w:rsidRDefault="00835931" w:rsidP="00835931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18"/>
                <w:szCs w:val="21"/>
              </w:rPr>
            </w:pPr>
          </w:p>
        </w:tc>
      </w:tr>
    </w:tbl>
    <w:p w:rsidR="00835931" w:rsidRPr="00835931" w:rsidRDefault="00835931" w:rsidP="00835931">
      <w:pPr>
        <w:widowControl/>
        <w:spacing w:line="560" w:lineRule="atLeast"/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</w:pPr>
      <w:r w:rsidRPr="00835931">
        <w:rPr>
          <w:rFonts w:ascii="Times New Roman" w:eastAsia="宋体" w:hAnsi="Times New Roman" w:cs="Times New Roman"/>
          <w:color w:val="000000"/>
          <w:kern w:val="0"/>
          <w:sz w:val="18"/>
          <w:szCs w:val="21"/>
        </w:rPr>
        <w:t> </w:t>
      </w:r>
    </w:p>
    <w:p w:rsidR="00110186" w:rsidRPr="00835931" w:rsidRDefault="00110186">
      <w:pPr>
        <w:rPr>
          <w:sz w:val="18"/>
        </w:rPr>
      </w:pPr>
    </w:p>
    <w:sectPr w:rsidR="00110186" w:rsidRPr="00835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A"/>
    <w:rsid w:val="00110186"/>
    <w:rsid w:val="00835931"/>
    <w:rsid w:val="00E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9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9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2019-09-19T08:59:00Z</dcterms:created>
  <dcterms:modified xsi:type="dcterms:W3CDTF">2019-09-19T09:00:00Z</dcterms:modified>
</cp:coreProperties>
</file>