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滨州医学院附属医院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  <w:t>招聘事业单位人员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面试人员守则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96" w:lineRule="atLeast"/>
        <w:ind w:left="0" w:right="0" w:firstLine="480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一、面试考生必须携带身份证、笔试准考证、面试通知单在规定时间内参加面试，违者以弃权对待，取消面试资格。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96" w:lineRule="atLeast"/>
        <w:ind w:left="0" w:right="0" w:firstLine="480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二、面试考生要遵守纪律，按面试程序和要求参加面试，不得以任何理由违反规定，影响面试。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96" w:lineRule="atLeast"/>
        <w:ind w:left="0" w:right="0" w:firstLine="480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三、面试考生在开考前30分钟进入候考室抽签，按抽签顺序参加面试，抽签开始时仍未到达候考室的，剩余签号为该面试人员顺序号，面试开始后仍未到达候考室的视为弃权。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96" w:lineRule="atLeast"/>
        <w:ind w:left="0" w:right="0" w:firstLine="480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四、面试考生在候考、休息过程中不得随意出入候考室、休息室，不得携带、使用各种通讯工具。除岗位有特别要求外，面试人员面试时不得携带任何物品或资料等进入面试考场。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96" w:lineRule="atLeast"/>
        <w:ind w:left="0" w:right="0" w:firstLine="480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五、面试考生可在规定的答题时间内进行必要的准备和思考。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96" w:lineRule="atLeast"/>
        <w:ind w:left="0" w:right="0" w:firstLine="480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六、面试考生面试时不得以任何方式向考官或工作人员透露本人的姓名、考号、工作单位等个人信息，不得穿戴有职业特征的服装、饰品，违者面试成绩按零分处理。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96" w:lineRule="atLeast"/>
        <w:ind w:left="0" w:right="0" w:firstLine="480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七、面试考生面试结束后，立即离场，由工作人员引领到休息室等候，待本场面试结束宣布成绩后方可离开考点。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 w:line="420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"http://zzrs.byfy.cn/zzrs/tzgg/20190917/javascript:doZoom(18)"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"http://zzrs.byfy.cn/zzrs/tzgg/20190917/javascript:doZoom(14)"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"http://zzrs.byfy.cn/zzrs/tzgg/20190917/javascript:doZoom(12)"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】【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"http://zzrs.byfy.cn/zzrs/tzgg/20190917/javascript:doPrint()"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打印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】 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"http://zzrs.byfy.cn/zzrs/tzgg/20190917/javascript:window.close()"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关闭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】 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"http://zzrs.byfy.cn/zzrs/tzgg/20190917/javascript:window.close()"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"http://zzrs.byfy.cn/zzrs/tzgg/20190917/14344.html"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返回顶部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"http://zzrs.byfy.cn/zzrs/tzgg/20190917/14344.html"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"http://zzrs.byfy.cn/zzrs/tzgg/20190917/14344.html"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"http://zzrs.byfy.cn/zzrs/tzgg/20190917/14344.html"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"http://zzrs.byfy.cn/zzrs/tzgg/20190917/14344.html"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"http://zzrs.byfy.cn/zzrs/tzgg/20190917/14344.html" \o "分享到腾讯微博"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92BF5"/>
    <w:rsid w:val="43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2019-09-18T03:08:00Z</dcterms:created>
  <dc:creator>石果</dc:creator>
  <cp:lastModifiedBy>石果</cp:lastModifiedBy>
  <dcterms:modified xsi:type="dcterms:W3CDTF">2019-09-18T03:09:17Z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