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501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131313"/>
          <w:spacing w:val="-13"/>
          <w:sz w:val="33"/>
          <w:szCs w:val="33"/>
          <w:bdr w:val="none" w:color="auto" w:sz="0" w:space="0"/>
          <w:shd w:val="clear" w:fill="FFFFFF"/>
        </w:rPr>
        <w:t>2019年青海省血液中心公开招聘拟聘用人员公示名单</w:t>
      </w:r>
    </w:p>
    <w:tbl>
      <w:tblPr>
        <w:tblW w:w="116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064"/>
        <w:gridCol w:w="1277"/>
        <w:gridCol w:w="751"/>
        <w:gridCol w:w="1281"/>
        <w:gridCol w:w="538"/>
        <w:gridCol w:w="864"/>
        <w:gridCol w:w="751"/>
        <w:gridCol w:w="877"/>
        <w:gridCol w:w="1211"/>
        <w:gridCol w:w="1665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名称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招聘岗位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准考证号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出生 年月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学历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所学 专业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毕业   院校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具备该岗位的其它资格等条件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青海省血液中心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采血护士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王洁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5463631039804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1992.10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长沙医学院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国民教育全日制普通高校，35周岁以下，须熟悉输血相关基础知识，胜任基础操作。有1年以上血站血液采集工作经历者优先。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青海省血液中心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采血护士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张万花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5463631039813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1991.6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吉林大学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国民教育全日制普通高校，35周岁以下，须熟悉输血相关基础知识，胜任基础操作。有1年以上血站血液采集工作经历者优先。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1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A7662"/>
    <w:rsid w:val="509A7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2019-09-10T05:30:00Z</dcterms:created>
  <dc:creator>ASUS</dc:creator>
  <cp:lastModifiedBy>ASUS</cp:lastModifiedBy>
  <dcterms:modified xsi:type="dcterms:W3CDTF">2019-09-10T05:30:31Z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