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2506"/>
        <w:gridCol w:w="739"/>
        <w:gridCol w:w="420"/>
        <w:gridCol w:w="1081"/>
        <w:gridCol w:w="1430"/>
        <w:gridCol w:w="564"/>
        <w:gridCol w:w="3709"/>
        <w:gridCol w:w="1751"/>
        <w:gridCol w:w="595"/>
        <w:gridCol w:w="69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96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PingFangSC-Regular" w:hAnsi="PingFangSC-Regular" w:eastAsia="PingFangSC-Regular" w:cs="PingFangSC-Regular"/>
                <w:i w:val="0"/>
                <w:caps w:val="0"/>
                <w:color w:val="010000"/>
                <w:spacing w:val="8"/>
                <w:sz w:val="36"/>
                <w:szCs w:val="36"/>
              </w:rPr>
              <w:t>2019年金华市婺城区基层医疗卫生事业单位招考录用人员名单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Courier New" w:hAnsi="Courier New" w:eastAsia="PingFangSC-Regular" w:cs="Courier New"/>
                <w:i w:val="0"/>
                <w:caps w:val="0"/>
                <w:color w:val="010000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Courier New" w:hAnsi="Courier New" w:eastAsia="PingFangSC-Regular" w:cs="Courier New"/>
                <w:i w:val="0"/>
                <w:caps w:val="0"/>
                <w:color w:val="010000"/>
                <w:spacing w:val="8"/>
                <w:sz w:val="24"/>
                <w:szCs w:val="24"/>
              </w:rPr>
              <w:t>分配单位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Courier New" w:hAnsi="Courier New" w:eastAsia="PingFangSC-Regular" w:cs="Courier New"/>
                <w:i w:val="0"/>
                <w:caps w:val="0"/>
                <w:color w:val="01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Courier New" w:hAnsi="Courier New" w:eastAsia="PingFangSC-Regular" w:cs="Courier New"/>
                <w:i w:val="0"/>
                <w:caps w:val="0"/>
                <w:color w:val="01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Courier New" w:hAnsi="Courier New" w:eastAsia="PingFangSC-Regular" w:cs="Courier New"/>
                <w:i w:val="0"/>
                <w:caps w:val="0"/>
                <w:color w:val="010000"/>
                <w:spacing w:val="8"/>
                <w:sz w:val="24"/>
                <w:szCs w:val="24"/>
              </w:rPr>
              <w:t>籍贯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Courier New" w:hAnsi="Courier New" w:eastAsia="PingFangSC-Regular" w:cs="Courier New"/>
                <w:i w:val="0"/>
                <w:caps w:val="0"/>
                <w:color w:val="010000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Courier New" w:hAnsi="Courier New" w:eastAsia="PingFangSC-Regular" w:cs="Courier New"/>
                <w:i w:val="0"/>
                <w:caps w:val="0"/>
                <w:color w:val="010000"/>
                <w:spacing w:val="8"/>
                <w:sz w:val="24"/>
                <w:szCs w:val="24"/>
              </w:rPr>
              <w:t>学历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Courier New" w:hAnsi="Courier New" w:eastAsia="PingFangSC-Regular" w:cs="Courier New"/>
                <w:i w:val="0"/>
                <w:caps w:val="0"/>
                <w:color w:val="010000"/>
                <w:spacing w:val="8"/>
                <w:sz w:val="24"/>
                <w:szCs w:val="24"/>
              </w:rPr>
              <w:t>     毕业院校及专业        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Courier New" w:hAnsi="Courier New" w:eastAsia="PingFangSC-Regular" w:cs="Courier New"/>
                <w:i w:val="0"/>
                <w:caps w:val="0"/>
                <w:color w:val="010000"/>
                <w:spacing w:val="8"/>
                <w:sz w:val="24"/>
                <w:szCs w:val="24"/>
              </w:rPr>
              <w:t>岗位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Courier New" w:hAnsi="Courier New" w:eastAsia="PingFangSC-Regular" w:cs="Courier New"/>
                <w:i w:val="0"/>
                <w:caps w:val="0"/>
                <w:color w:val="010000"/>
                <w:spacing w:val="8"/>
                <w:sz w:val="24"/>
                <w:szCs w:val="24"/>
              </w:rPr>
              <w:t>政审结果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Courier New" w:hAnsi="Courier New" w:eastAsia="PingFangSC-Regular" w:cs="Courier New"/>
                <w:i w:val="0"/>
                <w:caps w:val="0"/>
                <w:color w:val="010000"/>
                <w:spacing w:val="8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申佳琪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1995.4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宜春学院护理学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护理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庄慧颖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1996.11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大专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荆州职业技术学院护理学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护理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方梦莹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1995.2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佳木斯大学护理学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护理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郑冬梅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1984.12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温州医科大学护理学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护理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童凤华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浙江永康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1987.7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浙江大学护理学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护理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6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陈玥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1996.7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大专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金华职业技术学院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护理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7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曹诗琴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1996.1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大专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宁波卫生职业技术学院护理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护理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8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张福萍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1983.9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温州医科大学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护理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9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洪晔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1995.7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大专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金华职业技术学院护理学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护理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10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方晓晴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1990.10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宁波大学护理学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护理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11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邹丽峰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浙江东阳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1991.9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金华职业技术学院临床医学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内科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12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徐淑苹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浙江兰溪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1980.12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温州医学院临床医学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内科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13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郑亚琪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1990.9.21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河北联合大学冀唐学院临床医学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内科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14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龚锦超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江西上饶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1996.10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大专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南昌大学抚州学院临床医学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120医师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15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吴斌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1992.7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温州医科大学临床医学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120医师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16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谢剑波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江西丰城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1994.06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南昌大学抚州医学院临床医学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17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邹胡雁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浙江衢州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1996.01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华北理工大学冀唐学院临床医学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18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邓尾玲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江西上饶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1996.01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南昌大学抚州医学院临床医学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杨文龙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河北唐山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1992.12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华北理工大学冀唐学院临床医学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20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刘士琦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河北秦皇岛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1996.01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华北理工大学冀唐学院临床医学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21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何君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江西上饶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1996.06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南昌大学抚州医学院临床医学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22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徐菁菁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江西上饶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1995.08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南昌大学抚州医学院临床医学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23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王春燕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江西赣州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1996.1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南昌大学抚州医学院临床医学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24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曾玲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江西抚州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1996.08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南昌大学抚州医学院临床医学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25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邓金泰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江西上饶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1996.07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南昌大学抚州医学院临床医学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26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佘琳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江西上饶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1997.01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南昌大学抚州医学院临床医学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27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熊茂钦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江西宜春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1994.06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南昌大学抚州医学院临床医学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28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程承盛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江西上饶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1997.01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南昌大学抚州医学院临床医学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29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邱财裕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江西上饶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1995.1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南昌大学抚州医学院临床医学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30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章忠齐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江西抚州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1996.05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南昌大学抚州医学院临床医学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31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婺城区人民医院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徐军超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1996.11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浙江中医药大学滨江学院口腔医学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口腔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32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婺城区康复医院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武嘉欣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河北邢台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1994.05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华北理工大学冀唐学院临床医学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临床医学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33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城东街道社区卫生服务中心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马红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辽宁大石桥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1986.01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辽宁医学院 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临床医学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34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城东街道社区卫生服务中心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周红枫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浙江杭州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1981.10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温州医科大学 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影像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35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城东街道社区卫生服务中心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贾斌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1985.08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浙江中医药大学 中医学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中医学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36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城东街道社区卫生服务中心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陈浩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1991.04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湖北中医药大学 中医针灸推拿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中医（针灸推拿）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37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城北街道社区卫生服务中心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张蒙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1984.09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温州医学院 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临床医学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38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城北街道社区卫生服务中心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余丽蓉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浙江义乌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1996.01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绍兴文理学院 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临床医学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39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城中街道社区卫生服务中心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周千千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浙江兰溪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1987.09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温州医学院  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临床医学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40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城中街道社区卫生服务中心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张玉琴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1989.10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南昌大学 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临床医学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41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城中街道社区卫生服务中心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张翠翠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浙江浦江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1994.07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浙江中医药大学 医学检验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检验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42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城中街道社区卫生服务中心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洪慧晴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1990.03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温州医学院仁济学院 药学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西药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43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新狮街道社区卫生服务中心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叶贡元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1986.10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大专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绍兴文理学院 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临床医学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44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新狮街道社区卫生服务中心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宋洪燕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湖南永顺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1990.04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专科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邵阳医学高等专科学校 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临床医学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45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新狮街道社区卫生服务中心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盛宇祺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1995.06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广西中医药大学 医学检验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检验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46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新狮街道社区卫生服务中心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钱媚华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1993.11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温州医科大学 药学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西药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47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城西街道社区卫生服务中心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郭晨阳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1994.07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温州医科大学 康复医学治疗学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康复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48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白龙桥镇中心卫生院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黄婷婷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浙江绍兴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1995.06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浙江中医药大学 药学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西药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49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乾西乡卫生院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朱新燕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浙江江山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1986.04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宁波大学 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临床医学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50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乾西乡卫生院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潘露萍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浙江浦江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1996.08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大理大学预防医学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预防医学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51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乾西乡卫生院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胡铭斐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浙江磐安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1996.11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浙江中医药大学 医学检验技术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检验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52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蒋堂镇卫生院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陈雯君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1995.04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专科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西安培华学院 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临床医学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53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蒋堂镇卫生院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吴晨雨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1996.04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大专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江西中医药高等专科学校 中医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中医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54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蒋堂镇卫生院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陈露燕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浙江绍兴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1995.12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温州医科大学 医学检验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检验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55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蒋堂镇卫生院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郑文飞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1983.10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温州医学院 医学影像学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影像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56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长山乡卫生院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柳琴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1984.11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宁波大学 预防医学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预防医学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57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长山乡卫生院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施梦杰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1998.05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大专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金华职业技术学院 康复医学治疗技术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康复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58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竹马乡卫生院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蒋园园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1984.02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温州医科大学 医学检验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检验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59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塔石乡卫生院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倪承超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1983.08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大专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金华职业技术学院 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临床医学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60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塔石乡卫生院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林泽如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浙江象山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1996.03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专科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山西药科职业学院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西药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61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沙畈乡卫生院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凌强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浙江兰溪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1982.12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大专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金华职业技术学院 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临床医学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62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沙畈乡卫生院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周巧燕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1983.04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大专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温州医学院 药学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西药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63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莘畈乡卫生院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周胜丹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1989.10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温州医科大学 药学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西药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64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莘畈乡卫生院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赵婷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1979.06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温州医科大学 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临床医学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65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箬阳乡卫生院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卢云芬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1979.12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大专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温州医科大学 药学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西药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66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箬阳乡卫生院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姜晚霞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浙江金华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1988.03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专科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长春医学高等专科学校 临床医学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临床医学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合格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PingFangSC-Regular" w:hAnsi="PingFangSC-Regular" w:eastAsia="PingFangSC-Regular" w:cs="PingFangSC-Regular"/>
                <w:b w:val="0"/>
                <w:i w:val="0"/>
                <w:caps w:val="0"/>
                <w:color w:val="010000"/>
                <w:spacing w:val="8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83346"/>
    <w:rsid w:val="074827B0"/>
    <w:rsid w:val="084E0240"/>
    <w:rsid w:val="0A252453"/>
    <w:rsid w:val="0AB875FF"/>
    <w:rsid w:val="0BDF4850"/>
    <w:rsid w:val="0DFC0C82"/>
    <w:rsid w:val="10244EF8"/>
    <w:rsid w:val="11DD5448"/>
    <w:rsid w:val="1339628E"/>
    <w:rsid w:val="155D2420"/>
    <w:rsid w:val="172D6A1A"/>
    <w:rsid w:val="17E953CD"/>
    <w:rsid w:val="18986C47"/>
    <w:rsid w:val="19D25B8F"/>
    <w:rsid w:val="1A006FF6"/>
    <w:rsid w:val="1E69361C"/>
    <w:rsid w:val="21AA6C7C"/>
    <w:rsid w:val="21B404CC"/>
    <w:rsid w:val="21D0686E"/>
    <w:rsid w:val="27380E1E"/>
    <w:rsid w:val="27ED4D56"/>
    <w:rsid w:val="290B0879"/>
    <w:rsid w:val="2F205BC3"/>
    <w:rsid w:val="33043910"/>
    <w:rsid w:val="38215B5D"/>
    <w:rsid w:val="3EA42875"/>
    <w:rsid w:val="3EC01579"/>
    <w:rsid w:val="3FE36BF1"/>
    <w:rsid w:val="40C75A57"/>
    <w:rsid w:val="418246F3"/>
    <w:rsid w:val="425D1152"/>
    <w:rsid w:val="430F39F1"/>
    <w:rsid w:val="493E4D33"/>
    <w:rsid w:val="49F6070F"/>
    <w:rsid w:val="4AB3237E"/>
    <w:rsid w:val="4B9B585B"/>
    <w:rsid w:val="4E1F796D"/>
    <w:rsid w:val="510E7ECE"/>
    <w:rsid w:val="5A0C721A"/>
    <w:rsid w:val="5DAA2B3F"/>
    <w:rsid w:val="61590A4F"/>
    <w:rsid w:val="683728D1"/>
    <w:rsid w:val="6A7E4B6D"/>
    <w:rsid w:val="6BF12A43"/>
    <w:rsid w:val="6BF23031"/>
    <w:rsid w:val="6DE217C5"/>
    <w:rsid w:val="6F28779B"/>
    <w:rsid w:val="6FA20A91"/>
    <w:rsid w:val="6FE34076"/>
    <w:rsid w:val="72F00E85"/>
    <w:rsid w:val="73DB4222"/>
    <w:rsid w:val="74656873"/>
    <w:rsid w:val="752E6BAD"/>
    <w:rsid w:val="766B5E2B"/>
    <w:rsid w:val="7A2D4D4F"/>
    <w:rsid w:val="7AAC79CB"/>
    <w:rsid w:val="7AD02279"/>
    <w:rsid w:val="7C8B3FF6"/>
    <w:rsid w:val="7EE143D6"/>
    <w:rsid w:val="7FB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2019-09-05T07:05:00Z</dcterms:created>
  <dc:creator>Administrator</dc:creator>
  <cp:lastModifiedBy>Administrator</cp:lastModifiedBy>
  <dcterms:modified xsi:type="dcterms:W3CDTF">2019-09-06T03:33:40Z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