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556"/>
        <w:gridCol w:w="890"/>
        <w:gridCol w:w="4954"/>
        <w:gridCol w:w="5407"/>
      </w:tblGrid>
      <w:tr>
        <w:tblPrEx>
          <w:tblLayout w:type="fixed"/>
        </w:tblPrEx>
        <w:trPr>
          <w:trHeight w:val="649" w:hRule="atLeast"/>
          <w:jc w:val="center"/>
        </w:trPr>
        <w:tc>
          <w:tcPr>
            <w:tcW w:w="13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2019年武汉车都置业有限公司招聘派驻武汉经济技术开发区（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 w:bidi="ar"/>
              </w:rPr>
              <w:t>汉南区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）城乡建设局工作人员招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 w:bidi="ar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3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建设工程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消防验收岗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◆建设工程消防验收资料审查；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◆对工程建设过程中消防设计执行情况进行监督；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◆严格按照设计、施工图纸及国家有关法律法规，客观地完成工程项目现场消防验收；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◆处理日常建设工程消防投诉等事项；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◆完成部门安排的其他临时性工作。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1"/>
                <w:lang w:bidi="ar"/>
              </w:rPr>
              <w:t>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年龄</w:t>
            </w:r>
            <w:r>
              <w:rPr>
                <w:rStyle w:val="5"/>
                <w:rFonts w:eastAsia="方正仿宋简体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周岁以下（1984年1月1日之后出生），统招全日制本科及以上学历（学士及以上学位，其中本科不含专升本学历，研究生不含在职研究生学历），</w:t>
            </w:r>
            <w:r>
              <w:rPr>
                <w:rStyle w:val="6"/>
                <w:rFonts w:hint="eastAsia" w:eastAsia="方正仿宋简体"/>
                <w:color w:val="auto"/>
                <w:sz w:val="21"/>
                <w:szCs w:val="21"/>
                <w:lang w:eastAsia="zh-CN" w:bidi="ar"/>
              </w:rPr>
              <w:t>具备</w:t>
            </w:r>
            <w:r>
              <w:rPr>
                <w:rStyle w:val="6"/>
                <w:sz w:val="21"/>
                <w:szCs w:val="21"/>
                <w:lang w:bidi="ar"/>
              </w:rPr>
              <w:t>消防工程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通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风及空调工程、建筑环境与设备工程、给水排水工程、建筑电气与智能化、供热通风与空调工程、给排水与采暖通风工程、土木工程</w:t>
            </w:r>
            <w:r>
              <w:rPr>
                <w:rStyle w:val="6"/>
                <w:rFonts w:hint="eastAsia" w:eastAsia="方正仿宋简体"/>
                <w:b w:val="0"/>
                <w:bCs w:val="0"/>
                <w:color w:val="000000" w:themeColor="text1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专业，其中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具有</w:t>
            </w:r>
            <w:r>
              <w:rPr>
                <w:rStyle w:val="6"/>
                <w:sz w:val="21"/>
                <w:szCs w:val="21"/>
                <w:lang w:bidi="ar"/>
              </w:rPr>
              <w:t>消防</w:t>
            </w:r>
            <w:r>
              <w:rPr>
                <w:rStyle w:val="6"/>
                <w:rFonts w:eastAsia="方正仿宋简体"/>
                <w:sz w:val="21"/>
                <w:szCs w:val="21"/>
                <w:lang w:eastAsia="zh-CN" w:bidi="ar"/>
              </w:rPr>
              <w:t>、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暖通</w:t>
            </w:r>
            <w:r>
              <w:rPr>
                <w:rStyle w:val="6"/>
                <w:rFonts w:hint="eastAsia" w:eastAsia="方正仿宋简体"/>
                <w:sz w:val="21"/>
                <w:szCs w:val="21"/>
                <w:lang w:eastAsia="zh-CN" w:bidi="ar"/>
              </w:rPr>
              <w:t>专业或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消防执业资格者优先。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年及以上相关消防现场施工管理经验者优先；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有较强的交流、协调、管理能力以及解决问题的应变能力、技术处理能力；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性格开朗、工作积极主动、严谨负责、有责任心、良好的团队合作精神并能承受一定的工作压力；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◆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具有上述相关专业中级职称，年龄可适当放宽至</w:t>
            </w:r>
            <w:r>
              <w:rPr>
                <w:rStyle w:val="5"/>
                <w:rFonts w:eastAsia="方正仿宋简体"/>
                <w:sz w:val="21"/>
                <w:szCs w:val="21"/>
                <w:lang w:bidi="ar"/>
              </w:rPr>
              <w:t>40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周岁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（19</w:t>
            </w:r>
            <w:r>
              <w:rPr>
                <w:rStyle w:val="6"/>
                <w:rFonts w:hint="eastAsia" w:eastAsia="方正仿宋简体"/>
                <w:color w:val="auto"/>
                <w:sz w:val="21"/>
                <w:szCs w:val="21"/>
                <w:lang w:val="en-US" w:eastAsia="zh-CN" w:bidi="ar"/>
              </w:rPr>
              <w:t>79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年1月1日之后出生）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D"/>
    <w:rsid w:val="00070C3A"/>
    <w:rsid w:val="000A26AE"/>
    <w:rsid w:val="002C1572"/>
    <w:rsid w:val="00621D1C"/>
    <w:rsid w:val="00716A1D"/>
    <w:rsid w:val="00B06C24"/>
    <w:rsid w:val="050722DA"/>
    <w:rsid w:val="0B6E2554"/>
    <w:rsid w:val="2929554A"/>
    <w:rsid w:val="2B6C18A2"/>
    <w:rsid w:val="52B54D44"/>
    <w:rsid w:val="56F6068F"/>
    <w:rsid w:val="56FD22B9"/>
    <w:rsid w:val="5CF6182D"/>
    <w:rsid w:val="5FEE2BBF"/>
    <w:rsid w:val="64E10604"/>
    <w:rsid w:val="66A7071C"/>
    <w:rsid w:val="69610CC8"/>
    <w:rsid w:val="7A9D5FCB"/>
    <w:rsid w:val="7C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407</Characters>
  <Lines>3</Lines>
  <Paragraphs>1</Paragraphs>
  <TotalTime>7</TotalTime>
  <ScaleCrop>false</ScaleCrop>
  <LinksUpToDate>false</LinksUpToDate>
  <CharactersWithSpaces>477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cp:lastPrinted>2019-09-06T07:12:00Z</cp:lastPrinted>
  <dcterms:modified xsi:type="dcterms:W3CDTF">2019-09-06T09:23:16Z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