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03" w:rsidRDefault="00DD3703" w:rsidP="00DD3703">
      <w:pPr>
        <w:spacing w:line="360" w:lineRule="auto"/>
        <w:jc w:val="center"/>
        <w:rPr>
          <w:rFonts w:ascii="黑体" w:eastAsia="黑体" w:hAnsi="黑体" w:cs="黑体"/>
          <w:b/>
          <w:sz w:val="44"/>
        </w:rPr>
      </w:pPr>
      <w:r>
        <w:rPr>
          <w:rFonts w:ascii="黑体" w:eastAsia="黑体" w:hAnsi="黑体" w:cs="黑体"/>
          <w:b/>
          <w:color w:val="333333"/>
          <w:sz w:val="44"/>
          <w:shd w:val="clear" w:color="auto" w:fill="FFFFFF"/>
        </w:rPr>
        <w:t>安阳街道2018年</w:t>
      </w:r>
      <w:r>
        <w:rPr>
          <w:rFonts w:ascii="黑体" w:eastAsia="黑体" w:hAnsi="黑体" w:cs="黑体"/>
          <w:b/>
          <w:sz w:val="44"/>
        </w:rPr>
        <w:t>公开招</w:t>
      </w:r>
      <w:bookmarkStart w:id="0" w:name="_GoBack"/>
      <w:bookmarkEnd w:id="0"/>
      <w:r>
        <w:rPr>
          <w:rFonts w:ascii="黑体" w:eastAsia="黑体" w:hAnsi="黑体" w:cs="黑体"/>
          <w:b/>
          <w:sz w:val="44"/>
        </w:rPr>
        <w:t>聘工作人员报名表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35"/>
        <w:gridCol w:w="420"/>
        <w:gridCol w:w="318"/>
        <w:gridCol w:w="662"/>
        <w:gridCol w:w="470"/>
        <w:gridCol w:w="516"/>
        <w:gridCol w:w="251"/>
        <w:gridCol w:w="372"/>
        <w:gridCol w:w="970"/>
        <w:gridCol w:w="1145"/>
        <w:gridCol w:w="1599"/>
      </w:tblGrid>
      <w:tr w:rsidR="00DD3703" w:rsidTr="00C92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姓名</w:t>
            </w:r>
          </w:p>
        </w:tc>
        <w:tc>
          <w:tcPr>
            <w:tcW w:w="19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性 别</w:t>
            </w:r>
          </w:p>
        </w:tc>
        <w:tc>
          <w:tcPr>
            <w:tcW w:w="15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民族</w:t>
            </w:r>
          </w:p>
        </w:tc>
        <w:tc>
          <w:tcPr>
            <w:tcW w:w="1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近期单寸     </w:t>
            </w: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免冠照片</w:t>
            </w: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籍 贯</w:t>
            </w:r>
          </w:p>
        </w:tc>
        <w:tc>
          <w:tcPr>
            <w:tcW w:w="19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政治</w:t>
            </w: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面貌</w:t>
            </w:r>
          </w:p>
        </w:tc>
        <w:tc>
          <w:tcPr>
            <w:tcW w:w="15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入党（团）时间</w:t>
            </w:r>
          </w:p>
        </w:tc>
        <w:tc>
          <w:tcPr>
            <w:tcW w:w="1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pacing w:val="-8"/>
                <w:sz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</w:rPr>
              <w:t>婚姻</w:t>
            </w: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4"/>
              </w:rPr>
              <w:t>状况</w:t>
            </w:r>
          </w:p>
        </w:tc>
        <w:tc>
          <w:tcPr>
            <w:tcW w:w="19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4"/>
              </w:rPr>
              <w:t>职称</w:t>
            </w:r>
          </w:p>
        </w:tc>
        <w:tc>
          <w:tcPr>
            <w:tcW w:w="15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4"/>
              </w:rPr>
              <w:t>特长</w:t>
            </w:r>
          </w:p>
        </w:tc>
        <w:tc>
          <w:tcPr>
            <w:tcW w:w="1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pacing w:val="-8"/>
                <w:sz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</w:rPr>
              <w:t>身份</w:t>
            </w: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4"/>
              </w:rPr>
              <w:t>证号</w:t>
            </w:r>
          </w:p>
        </w:tc>
        <w:tc>
          <w:tcPr>
            <w:tcW w:w="49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健康</w:t>
            </w: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状况</w:t>
            </w:r>
          </w:p>
        </w:tc>
        <w:tc>
          <w:tcPr>
            <w:tcW w:w="1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4"/>
              </w:rPr>
              <w:t>现住址</w:t>
            </w:r>
          </w:p>
        </w:tc>
        <w:tc>
          <w:tcPr>
            <w:tcW w:w="588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手    机</w:t>
            </w:r>
          </w:p>
        </w:tc>
        <w:tc>
          <w:tcPr>
            <w:tcW w:w="2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学 历</w:t>
            </w: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学 位</w:t>
            </w:r>
          </w:p>
        </w:tc>
        <w:tc>
          <w:tcPr>
            <w:tcW w:w="14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全日制教育</w:t>
            </w:r>
          </w:p>
          <w:p w:rsidR="00DD3703" w:rsidRDefault="00DD3703" w:rsidP="00C92845">
            <w:pPr>
              <w:spacing w:line="2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8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spacing w:line="2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spacing w:line="2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毕业院校系及专业</w:t>
            </w:r>
          </w:p>
        </w:tc>
        <w:tc>
          <w:tcPr>
            <w:tcW w:w="367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spacing w:line="2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spacing w:line="2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在职教育</w:t>
            </w:r>
          </w:p>
        </w:tc>
        <w:tc>
          <w:tcPr>
            <w:tcW w:w="2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spacing w:line="2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spacing w:line="2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spacing w:line="2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spacing w:line="2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毕业院校系及专业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spacing w:line="2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应聘岗位</w:t>
            </w:r>
          </w:p>
        </w:tc>
        <w:tc>
          <w:tcPr>
            <w:tcW w:w="9566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个人</w:t>
            </w: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简历</w:t>
            </w:r>
          </w:p>
        </w:tc>
        <w:tc>
          <w:tcPr>
            <w:tcW w:w="9566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 xml:space="preserve">奖 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惩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 情 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况</w:t>
            </w:r>
            <w:proofErr w:type="gramEnd"/>
          </w:p>
        </w:tc>
        <w:tc>
          <w:tcPr>
            <w:tcW w:w="9566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家    庭</w:t>
            </w: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成</w:t>
            </w: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员    情   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况</w:t>
            </w:r>
            <w:proofErr w:type="gramEnd"/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与本人关系</w:t>
            </w:r>
          </w:p>
        </w:tc>
        <w:tc>
          <w:tcPr>
            <w:tcW w:w="18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出生年月</w:t>
            </w:r>
          </w:p>
        </w:tc>
        <w:tc>
          <w:tcPr>
            <w:tcW w:w="18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政治面貌</w:t>
            </w:r>
          </w:p>
        </w:tc>
        <w:tc>
          <w:tcPr>
            <w:tcW w:w="3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工作单位及职务</w:t>
            </w: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703" w:rsidRDefault="00DD3703" w:rsidP="00C9284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703" w:rsidRDefault="00DD3703" w:rsidP="00C9284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703" w:rsidRDefault="00DD3703" w:rsidP="00C9284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703" w:rsidRDefault="00DD3703" w:rsidP="00C9284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703" w:rsidRDefault="00DD3703" w:rsidP="00C9284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spacing w:line="4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附件</w:t>
            </w: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材料</w:t>
            </w:r>
          </w:p>
        </w:tc>
        <w:tc>
          <w:tcPr>
            <w:tcW w:w="9566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必附：1、身份证复印件；2、学历证书复印件； 3、户口本复印件。</w:t>
            </w:r>
          </w:p>
          <w:p w:rsidR="00DD3703" w:rsidRDefault="00DD3703" w:rsidP="00C92845">
            <w:pPr>
              <w:ind w:firstLine="7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可附：1、退伍证复印件；2、其它各类证书复印件。</w:t>
            </w:r>
          </w:p>
        </w:tc>
      </w:tr>
      <w:tr w:rsidR="00DD3703" w:rsidTr="00C92845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诚信声明</w:t>
            </w:r>
          </w:p>
        </w:tc>
        <w:tc>
          <w:tcPr>
            <w:tcW w:w="9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703" w:rsidRDefault="00DD3703" w:rsidP="00C92845">
            <w:pPr>
              <w:spacing w:line="320" w:lineRule="auto"/>
              <w:ind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本人承诺，报名表中填写的个人信息及提交的材料均准确、真实，若有违背上述声明的行为，愿承担由此造成的一切后果。                           </w:t>
            </w: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   </w:t>
            </w: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D3703" w:rsidRDefault="00DD3703" w:rsidP="00C928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本人签字：                   日期：     年     月     日 </w:t>
            </w:r>
          </w:p>
        </w:tc>
      </w:tr>
    </w:tbl>
    <w:p w:rsidR="00DD3703" w:rsidRDefault="00DD3703" w:rsidP="00DD3703">
      <w:pPr>
        <w:ind w:right="1120"/>
        <w:jc w:val="left"/>
        <w:rPr>
          <w:rFonts w:ascii="Times New Roman" w:eastAsia="Times New Roman" w:hAnsi="Times New Roman" w:cs="Times New Roman"/>
          <w:sz w:val="22"/>
        </w:rPr>
      </w:pPr>
    </w:p>
    <w:p w:rsidR="00D26E07" w:rsidRPr="00DD3703" w:rsidRDefault="00D26E07"/>
    <w:sectPr w:rsidR="00D26E07" w:rsidRPr="00DD3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03"/>
    <w:rsid w:val="005B7CC6"/>
    <w:rsid w:val="00D26E07"/>
    <w:rsid w:val="00D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8E853-CD66-4DC4-B617-ABC04397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蔡丹伟</dc:creator>
  <cp:keywords/>
  <dc:description/>
  <cp:lastModifiedBy>蔡丹伟</cp:lastModifiedBy>
  <cp:revision>1</cp:revision>
  <dcterms:created xsi:type="dcterms:W3CDTF">2019-03-13T07:34:00Z</dcterms:created>
  <dcterms:modified xsi:type="dcterms:W3CDTF">2019-03-13T07:34:00Z</dcterms:modified>
</cp:coreProperties>
</file>