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tblInd w:w="93" w:type="dxa"/>
        <w:tblLook w:val="0020" w:firstRow="1" w:lastRow="0" w:firstColumn="0" w:lastColumn="0" w:noHBand="0" w:noVBand="0"/>
      </w:tblPr>
      <w:tblGrid>
        <w:gridCol w:w="417"/>
        <w:gridCol w:w="771"/>
        <w:gridCol w:w="670"/>
        <w:gridCol w:w="1276"/>
        <w:gridCol w:w="709"/>
        <w:gridCol w:w="1842"/>
        <w:gridCol w:w="1418"/>
        <w:gridCol w:w="1276"/>
        <w:gridCol w:w="4394"/>
        <w:gridCol w:w="1308"/>
      </w:tblGrid>
      <w:tr w:rsidR="00184F3F" w:rsidRPr="0097324B" w:rsidTr="00976612">
        <w:trPr>
          <w:trHeight w:val="615"/>
        </w:trPr>
        <w:tc>
          <w:tcPr>
            <w:tcW w:w="1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AE4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9</w:t>
            </w:r>
            <w:r w:rsidRPr="0097324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年浏阳市水利建设投资有限公司公开招聘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合同制</w:t>
            </w:r>
            <w:r w:rsidR="00AE4F2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工作</w:t>
            </w:r>
            <w:r w:rsidRPr="0097324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人才岗位表</w:t>
            </w:r>
            <w:bookmarkStart w:id="0" w:name="_GoBack"/>
            <w:bookmarkEnd w:id="0"/>
          </w:p>
        </w:tc>
      </w:tr>
      <w:tr w:rsidR="00184F3F" w:rsidRPr="0097324B" w:rsidTr="00184F3F">
        <w:trPr>
          <w:trHeight w:val="49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E04A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E04A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E04A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E04A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4F3F" w:rsidRDefault="00184F3F" w:rsidP="00E04A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84F3F" w:rsidRPr="0097324B" w:rsidTr="00184F3F">
        <w:trPr>
          <w:trHeight w:val="49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034E4A" w:rsidP="00184F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84F3F" w:rsidRPr="0097324B" w:rsidTr="00184F3F">
        <w:trPr>
          <w:trHeight w:val="121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法</w:t>
            </w:r>
            <w:proofErr w:type="gramStart"/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1017">
              <w:rPr>
                <w:rFonts w:ascii="宋体" w:hAnsi="宋体" w:cs="宋体" w:hint="eastAsia"/>
                <w:kern w:val="0"/>
                <w:sz w:val="20"/>
                <w:szCs w:val="20"/>
              </w:rPr>
              <w:t>拥有法律职业资格证A类证书，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有3年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相关工作经验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免笔试</w:t>
            </w:r>
          </w:p>
        </w:tc>
      </w:tr>
      <w:tr w:rsidR="00184F3F" w:rsidRPr="0097324B" w:rsidTr="00184F3F">
        <w:trPr>
          <w:trHeight w:val="8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宣传人员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FF1902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语言文字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有一定的综合协调能力，具有较强的文字功底、写作能力，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宣传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相关工作经验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4F3F" w:rsidRPr="0097324B" w:rsidTr="00184F3F">
        <w:trPr>
          <w:trHeight w:val="11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财会人员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Default="00184F3F" w:rsidP="00184F3F">
            <w:pPr>
              <w:jc w:val="center"/>
            </w:pPr>
            <w:r w:rsidRPr="00D2413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1017">
              <w:rPr>
                <w:rFonts w:ascii="宋体" w:hAnsi="宋体" w:cs="宋体" w:hint="eastAsia"/>
                <w:kern w:val="0"/>
                <w:sz w:val="20"/>
                <w:szCs w:val="20"/>
              </w:rPr>
              <w:t>助理会计师（含）以上职称，熟练操作办公软件；擅长成本核算；工作认真负责、做事细心，具有良好的职业道德；有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以上</w:t>
            </w:r>
            <w:r w:rsidRPr="00771017">
              <w:rPr>
                <w:rFonts w:ascii="宋体" w:hAnsi="宋体" w:cs="宋体" w:hint="eastAsia"/>
                <w:kern w:val="0"/>
                <w:sz w:val="20"/>
                <w:szCs w:val="20"/>
              </w:rPr>
              <w:t>会计工作经验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有一定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作功底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4F3F" w:rsidRPr="0097324B" w:rsidTr="00184F3F">
        <w:trPr>
          <w:trHeight w:val="16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融资专干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Default="00184F3F" w:rsidP="00184F3F">
            <w:pPr>
              <w:jc w:val="center"/>
            </w:pPr>
            <w:r w:rsidRPr="00D2413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C06F6E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  <w:r w:rsidR="00184F3F"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1017">
              <w:rPr>
                <w:rFonts w:ascii="宋体" w:hAnsi="宋体" w:cs="宋体" w:hint="eastAsia"/>
                <w:kern w:val="0"/>
                <w:sz w:val="20"/>
                <w:szCs w:val="20"/>
              </w:rPr>
              <w:t>熟悉国内资本市场运作，有效实施投融资管理、评估、分析与监控，具备较强的财务风险控制能力，具备基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础的金融、会计等专业知识；沟通协调能力强；有3年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投融资相关工作经验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4F3F" w:rsidRPr="0097324B" w:rsidTr="00184F3F">
        <w:trPr>
          <w:trHeight w:val="8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5B5D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拥有工程类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中级工程师以上职称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二级建造师证，</w:t>
            </w:r>
            <w:r w:rsidRPr="00D821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3年以上工程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  <w:r w:rsidRPr="00D821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相关工作经验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，硕士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不要求工作经验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4F3F" w:rsidRPr="0097324B" w:rsidTr="00184F3F">
        <w:trPr>
          <w:trHeight w:val="117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规划工作人员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E8069E" w:rsidRDefault="00184F3F" w:rsidP="00184F3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069E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E8069E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 w:rsidRPr="00E8069E">
              <w:rPr>
                <w:rFonts w:ascii="宋体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324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Pr="0097324B" w:rsidRDefault="00184F3F" w:rsidP="005B5D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97324B" w:rsidRDefault="00184F3F" w:rsidP="00184F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拥有城市规划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中级以上职称，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熟悉城市规划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相关知识，</w:t>
            </w:r>
            <w:r w:rsidRPr="00FC5B2B">
              <w:rPr>
                <w:rFonts w:ascii="宋体" w:hAnsi="宋体" w:cs="宋体" w:hint="eastAsia"/>
                <w:kern w:val="0"/>
                <w:sz w:val="20"/>
                <w:szCs w:val="20"/>
              </w:rPr>
              <w:t>有3年以上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城市规划相关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工作经验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，硕士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不要求工作经验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免笔试</w:t>
            </w:r>
          </w:p>
        </w:tc>
      </w:tr>
      <w:tr w:rsidR="00184F3F" w:rsidRPr="0097324B" w:rsidTr="00184F3F">
        <w:trPr>
          <w:trHeight w:val="96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资产管理人员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4D239D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D2413B" w:rsidRDefault="00184F3F" w:rsidP="00184F3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5B2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3F" w:rsidRPr="0097324B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239D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F" w:rsidRDefault="00184F3F" w:rsidP="005B5D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  <w:r w:rsidR="005B5DC4"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3F" w:rsidRPr="004D239D" w:rsidRDefault="00184F3F" w:rsidP="00184F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239D">
              <w:rPr>
                <w:rFonts w:ascii="宋体" w:hAnsi="宋体" w:cs="宋体" w:hint="eastAsia"/>
                <w:kern w:val="0"/>
                <w:sz w:val="20"/>
                <w:szCs w:val="20"/>
              </w:rPr>
              <w:t>有大型资产并购、重组、股权合作经验者优先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不要求工作经验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3F" w:rsidRDefault="00184F3F" w:rsidP="00184F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420AB" w:rsidRDefault="00F420AB"/>
    <w:sectPr w:rsidR="00F420AB" w:rsidSect="002B67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DB" w:rsidRDefault="006F0ADB" w:rsidP="002B6747">
      <w:r>
        <w:separator/>
      </w:r>
    </w:p>
  </w:endnote>
  <w:endnote w:type="continuationSeparator" w:id="0">
    <w:p w:rsidR="006F0ADB" w:rsidRDefault="006F0ADB" w:rsidP="002B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DB" w:rsidRDefault="006F0ADB" w:rsidP="002B6747">
      <w:r>
        <w:separator/>
      </w:r>
    </w:p>
  </w:footnote>
  <w:footnote w:type="continuationSeparator" w:id="0">
    <w:p w:rsidR="006F0ADB" w:rsidRDefault="006F0ADB" w:rsidP="002B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008"/>
    <w:rsid w:val="00034E4A"/>
    <w:rsid w:val="0005429A"/>
    <w:rsid w:val="00096947"/>
    <w:rsid w:val="000F7EA7"/>
    <w:rsid w:val="001328D5"/>
    <w:rsid w:val="00184F3F"/>
    <w:rsid w:val="00231428"/>
    <w:rsid w:val="00241303"/>
    <w:rsid w:val="002B6747"/>
    <w:rsid w:val="005B5DC4"/>
    <w:rsid w:val="006848F9"/>
    <w:rsid w:val="006C7A26"/>
    <w:rsid w:val="006F0ADB"/>
    <w:rsid w:val="00737A99"/>
    <w:rsid w:val="007A03D4"/>
    <w:rsid w:val="007F28C8"/>
    <w:rsid w:val="00877492"/>
    <w:rsid w:val="008A2F28"/>
    <w:rsid w:val="008B4E3A"/>
    <w:rsid w:val="009445D5"/>
    <w:rsid w:val="00962133"/>
    <w:rsid w:val="009D4008"/>
    <w:rsid w:val="00A42913"/>
    <w:rsid w:val="00AE4F2F"/>
    <w:rsid w:val="00B32540"/>
    <w:rsid w:val="00B3753A"/>
    <w:rsid w:val="00BA67BA"/>
    <w:rsid w:val="00C06F6E"/>
    <w:rsid w:val="00C12345"/>
    <w:rsid w:val="00C947C3"/>
    <w:rsid w:val="00E42FC3"/>
    <w:rsid w:val="00E84573"/>
    <w:rsid w:val="00F420AB"/>
    <w:rsid w:val="00FA5E5A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7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7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2</cp:revision>
  <dcterms:created xsi:type="dcterms:W3CDTF">2019-09-05T06:46:00Z</dcterms:created>
  <dcterms:modified xsi:type="dcterms:W3CDTF">2019-09-05T06:46:00Z</dcterms:modified>
</cp:coreProperties>
</file>