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3448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34488"/>
          <w:spacing w:val="0"/>
          <w:sz w:val="21"/>
          <w:szCs w:val="21"/>
          <w:bdr w:val="none" w:color="auto" w:sz="0" w:space="0"/>
          <w:shd w:val="clear" w:fill="FFFFFF"/>
        </w:rPr>
        <w:t>　1.村工作人员招聘条件</w:t>
      </w:r>
    </w:p>
    <w:tbl>
      <w:tblPr>
        <w:tblW w:w="9450" w:type="dxa"/>
        <w:jc w:val="center"/>
        <w:tblCellSpacing w:w="0" w:type="dxa"/>
        <w:tblInd w:w="-55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6"/>
        <w:gridCol w:w="678"/>
        <w:gridCol w:w="678"/>
        <w:gridCol w:w="386"/>
        <w:gridCol w:w="971"/>
        <w:gridCol w:w="971"/>
        <w:gridCol w:w="1263"/>
        <w:gridCol w:w="678"/>
        <w:gridCol w:w="1044"/>
        <w:gridCol w:w="1716"/>
        <w:gridCol w:w="67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6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6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招聘对象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招聘范围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6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专业条件</w:t>
            </w:r>
          </w:p>
        </w:tc>
        <w:tc>
          <w:tcPr>
            <w:tcW w:w="10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年龄条件</w:t>
            </w:r>
          </w:p>
        </w:tc>
        <w:tc>
          <w:tcPr>
            <w:tcW w:w="17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工作经历</w:t>
            </w:r>
          </w:p>
        </w:tc>
        <w:tc>
          <w:tcPr>
            <w:tcW w:w="6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农村管理</w:t>
            </w:r>
          </w:p>
        </w:tc>
        <w:tc>
          <w:tcPr>
            <w:tcW w:w="6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38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社会在职人员</w:t>
            </w:r>
          </w:p>
        </w:tc>
        <w:tc>
          <w:tcPr>
            <w:tcW w:w="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户籍或出生地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在虞山街道</w:t>
            </w:r>
          </w:p>
        </w:tc>
        <w:tc>
          <w:tcPr>
            <w:tcW w:w="12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6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0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7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具有3周年以上工作经验</w:t>
            </w:r>
          </w:p>
        </w:tc>
        <w:tc>
          <w:tcPr>
            <w:tcW w:w="6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中共党员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34488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3448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34488"/>
          <w:spacing w:val="0"/>
          <w:sz w:val="21"/>
          <w:szCs w:val="21"/>
          <w:bdr w:val="none" w:color="auto" w:sz="0" w:space="0"/>
          <w:shd w:val="clear" w:fill="FFFFFF"/>
        </w:rPr>
        <w:t>　　2.社区工作人员招聘条件</w:t>
      </w:r>
    </w:p>
    <w:tbl>
      <w:tblPr>
        <w:tblW w:w="9450" w:type="dxa"/>
        <w:jc w:val="center"/>
        <w:tblCellSpacing w:w="0" w:type="dxa"/>
        <w:tblInd w:w="-55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"/>
        <w:gridCol w:w="637"/>
        <w:gridCol w:w="560"/>
        <w:gridCol w:w="340"/>
        <w:gridCol w:w="741"/>
        <w:gridCol w:w="2955"/>
        <w:gridCol w:w="942"/>
        <w:gridCol w:w="541"/>
        <w:gridCol w:w="803"/>
        <w:gridCol w:w="1251"/>
        <w:gridCol w:w="34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6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3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7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招聘对象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招聘范围</w:t>
            </w:r>
          </w:p>
        </w:tc>
        <w:tc>
          <w:tcPr>
            <w:tcW w:w="9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专业条件</w:t>
            </w:r>
          </w:p>
        </w:tc>
        <w:tc>
          <w:tcPr>
            <w:tcW w:w="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年龄条件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工作经历</w:t>
            </w:r>
          </w:p>
        </w:tc>
        <w:tc>
          <w:tcPr>
            <w:tcW w:w="3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社区管理A</w:t>
            </w: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3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7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社会在职人员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常熟市户籍且在常福、琴川、虞山和莫城街道有合法固定住所</w:t>
            </w:r>
          </w:p>
        </w:tc>
        <w:tc>
          <w:tcPr>
            <w:tcW w:w="9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40周岁及以下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具有5周年以上工作经验</w:t>
            </w:r>
          </w:p>
        </w:tc>
        <w:tc>
          <w:tcPr>
            <w:tcW w:w="3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社区管理B</w:t>
            </w:r>
          </w:p>
        </w:tc>
        <w:tc>
          <w:tcPr>
            <w:tcW w:w="5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3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社会在职人员</w:t>
            </w:r>
          </w:p>
        </w:tc>
        <w:tc>
          <w:tcPr>
            <w:tcW w:w="29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常熟市户籍且在常福、琴川、虞山和莫城街道有合法固定住所</w:t>
            </w:r>
          </w:p>
        </w:tc>
        <w:tc>
          <w:tcPr>
            <w:tcW w:w="9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35周岁及以下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具有5周年以上工作经验</w:t>
            </w:r>
          </w:p>
        </w:tc>
        <w:tc>
          <w:tcPr>
            <w:tcW w:w="3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34488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34488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3448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34488"/>
          <w:spacing w:val="0"/>
          <w:sz w:val="21"/>
          <w:szCs w:val="21"/>
          <w:bdr w:val="none" w:color="auto" w:sz="0" w:space="0"/>
          <w:shd w:val="clear" w:fill="FFFFFF"/>
        </w:rPr>
        <w:t>　　注：40周岁及以下，即1979年1月1日以后出生；35周岁及以下，即1984年1月1日以后出生。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42BCE"/>
    <w:rsid w:val="27A4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2019-09-03T09:56:00Z</dcterms:created>
  <dc:creator>Administrator</dc:creator>
  <cp:lastModifiedBy>Administrator</cp:lastModifiedBy>
  <dcterms:modified xsi:type="dcterms:W3CDTF">2019-09-03T09:56:27Z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