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501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17"/>
          <w:szCs w:val="17"/>
          <w:bdr w:val="none" w:color="auto" w:sz="0" w:space="0"/>
          <w:shd w:val="clear" w:fill="FFFFFF"/>
        </w:rPr>
        <w:t>   </w:t>
      </w:r>
      <w:r>
        <w:rPr>
          <w:rStyle w:val="5"/>
          <w:rFonts w:hint="eastAsia" w:ascii="宋体" w:hAnsi="宋体" w:eastAsia="宋体" w:cs="宋体"/>
          <w:i w:val="0"/>
          <w:caps w:val="0"/>
          <w:color w:val="131313"/>
          <w:spacing w:val="-13"/>
          <w:sz w:val="23"/>
          <w:szCs w:val="23"/>
          <w:bdr w:val="none" w:color="auto" w:sz="0" w:space="0"/>
          <w:shd w:val="clear" w:fill="FFFFFF"/>
        </w:rPr>
        <w:t>2019年青海省第四人民医院公开招聘拟聘用人员公示名单</w:t>
      </w:r>
    </w:p>
    <w:tbl>
      <w:tblPr>
        <w:tblW w:w="84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504"/>
        <w:gridCol w:w="1063"/>
        <w:gridCol w:w="490"/>
        <w:gridCol w:w="1297"/>
        <w:gridCol w:w="390"/>
        <w:gridCol w:w="786"/>
        <w:gridCol w:w="434"/>
        <w:gridCol w:w="487"/>
        <w:gridCol w:w="1056"/>
        <w:gridCol w:w="821"/>
        <w:gridCol w:w="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名称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招聘    岗位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准考证号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出生年月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所学专业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毕业    院校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具备该岗位的其它资格等条件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青海省第四人民医院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63123026-省第四人民医院内科医生（1）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莫东军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5263631039308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1985.01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贵阳医学院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全日制普通高校毕业，取得对应学位。具有主治医师及以上职称，40周岁及以下。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考试  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青海省第四人民医院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63123026-省第四人民医院内科医生（1）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童广清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5263631039223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1985.08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青海大学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全日制普通高校毕业，取得对应学位。具有主治医师及以上职称，40周岁及以下。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考试  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青海省第四人民医院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63123026-省第四人民医院内科医生（1）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马成花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5263631039604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1979.06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西北民族   大学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全日制普通高校毕业，取得对应学位。具有主治医师及以上职称，40周岁及以下。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考试  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青海省第四人民医院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63123026-省第四人民医院内科医生（1）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谢玉瑾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5263631039410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1986.09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青海大学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全日制普通高校毕业，取得对应学位。具有主治医师及以上职称，40周岁及以下。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考试  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青海省第四人民医院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63123024-省第四人民医院胸外科医生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马玉平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5263631039416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1979.10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湖北民族   学院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全日制普通高校毕业，取得对应学位。具有主治医师及以上职称，40周岁及以下。大外科及普外科方向优先考虑。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自愿  放弃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84766"/>
    <w:rsid w:val="4AA847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2019-09-03T13:59:00Z</dcterms:created>
  <dc:creator>ASUS</dc:creator>
  <cp:lastModifiedBy>ASUS</cp:lastModifiedBy>
  <dcterms:modified xsi:type="dcterms:W3CDTF">2019-09-03T13:59:55Z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