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C6" w:rsidRDefault="00CC46C6" w:rsidP="00CC46C6">
      <w:pPr>
        <w:spacing w:line="5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附件1：</w:t>
      </w:r>
    </w:p>
    <w:p w:rsidR="00CC46C6" w:rsidRDefault="00CC46C6" w:rsidP="00CC46C6">
      <w:pPr>
        <w:spacing w:line="560" w:lineRule="exact"/>
        <w:ind w:right="28"/>
        <w:jc w:val="center"/>
        <w:rPr>
          <w:rFonts w:ascii="黑体" w:eastAsia="黑体" w:hAnsi="黑体" w:cs="仿宋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仿宋"/>
          <w:bCs/>
          <w:color w:val="000000"/>
          <w:kern w:val="0"/>
          <w:sz w:val="44"/>
          <w:szCs w:val="44"/>
        </w:rPr>
        <w:t>2</w:t>
      </w:r>
      <w:r>
        <w:rPr>
          <w:rFonts w:ascii="黑体" w:eastAsia="黑体" w:hAnsi="黑体" w:cs="仿宋" w:hint="eastAsia"/>
          <w:bCs/>
          <w:color w:val="000000"/>
          <w:kern w:val="0"/>
          <w:sz w:val="44"/>
          <w:szCs w:val="44"/>
        </w:rPr>
        <w:t>019年杭州市富阳区专职社区工作者招聘计划一览表</w:t>
      </w:r>
    </w:p>
    <w:tbl>
      <w:tblPr>
        <w:tblW w:w="1222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1518"/>
        <w:gridCol w:w="1537"/>
        <w:gridCol w:w="1416"/>
        <w:gridCol w:w="1416"/>
        <w:gridCol w:w="2320"/>
        <w:gridCol w:w="1914"/>
        <w:gridCol w:w="1437"/>
      </w:tblGrid>
      <w:tr w:rsidR="00CC46C6" w:rsidTr="0040379A">
        <w:trPr>
          <w:trHeight w:hRule="exact" w:val="102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户籍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C46C6" w:rsidTr="0040379A">
        <w:trPr>
          <w:trHeight w:val="1222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社工1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15人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18-40周岁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大专及以上学历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富阳区户籍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C46C6" w:rsidTr="0040379A">
        <w:trPr>
          <w:trHeight w:val="123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社工2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15人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18-40周岁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大专及以上学历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富阳区户籍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C46C6" w:rsidTr="0040379A">
        <w:trPr>
          <w:trHeight w:val="16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社工3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18-40周岁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大专及以上学历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富阳区户籍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6C6" w:rsidRDefault="00CC46C6" w:rsidP="0040379A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具有1年及以上大学生村官工作经历的</w:t>
            </w:r>
          </w:p>
        </w:tc>
      </w:tr>
    </w:tbl>
    <w:p w:rsidR="00760862" w:rsidRPr="00CC46C6" w:rsidRDefault="00760862">
      <w:bookmarkStart w:id="0" w:name="_GoBack"/>
      <w:bookmarkEnd w:id="0"/>
    </w:p>
    <w:sectPr w:rsidR="00760862" w:rsidRPr="00CC46C6" w:rsidSect="00CC4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CE" w:rsidRDefault="002B2ECE" w:rsidP="00CC46C6">
      <w:r>
        <w:separator/>
      </w:r>
    </w:p>
  </w:endnote>
  <w:endnote w:type="continuationSeparator" w:id="0">
    <w:p w:rsidR="002B2ECE" w:rsidRDefault="002B2ECE" w:rsidP="00CC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C6" w:rsidRDefault="00CC46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C6" w:rsidRDefault="00CC46C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C6" w:rsidRDefault="00CC46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CE" w:rsidRDefault="002B2ECE" w:rsidP="00CC46C6">
      <w:r>
        <w:separator/>
      </w:r>
    </w:p>
  </w:footnote>
  <w:footnote w:type="continuationSeparator" w:id="0">
    <w:p w:rsidR="002B2ECE" w:rsidRDefault="002B2ECE" w:rsidP="00CC4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C6" w:rsidRDefault="00CC46C6" w:rsidP="00CC46C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C6" w:rsidRDefault="00CC46C6" w:rsidP="00CC46C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C6" w:rsidRDefault="00CC4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B1"/>
    <w:rsid w:val="002B2ECE"/>
    <w:rsid w:val="00760862"/>
    <w:rsid w:val="00C531B1"/>
    <w:rsid w:val="00CC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6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P R C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2019-09-02T08:41:00Z</dcterms:created>
  <dcterms:modified xsi:type="dcterms:W3CDTF">2019-09-02T08:41:00Z</dcterms:modified>
</cp:coreProperties>
</file>