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tLeas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2019年马集镇村（社区）工作人员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4"/>
        <w:tblW w:w="91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（  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（需要张贴与电子照片同版的纸质照片）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 生 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婚姻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学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学 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现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A/B类01/02岗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入伍时间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B岗填写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退伍时间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B岗填写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致富项目名称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C岗填写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投资总额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C岗填写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简历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社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年  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  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面  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备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  <w:t>聘用后统一分配到村、社区工作。</w:t>
            </w:r>
          </w:p>
        </w:tc>
      </w:tr>
    </w:tbl>
    <w:p>
      <w:pPr>
        <w:rPr>
          <w:rFonts w:hint="default"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黑体_GBK" w:cs="Times New Roman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1、“政治面貌”填写群众、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共青团员、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预备党员、中共党员等；2、“学历”填写高中、中专、大专、本科、研究生等；3、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“报考岗位”填写报考的岗位名称、类别和代码，如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A类01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；4、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“备注”填写需要说明的其他情况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；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本表格需正反面打印。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1078E"/>
    <w:rsid w:val="01745FCD"/>
    <w:rsid w:val="0191078E"/>
    <w:rsid w:val="09930BBA"/>
    <w:rsid w:val="0A0823A0"/>
    <w:rsid w:val="0D987FC3"/>
    <w:rsid w:val="0FF35946"/>
    <w:rsid w:val="1D9B564A"/>
    <w:rsid w:val="2ADC7E67"/>
    <w:rsid w:val="2BAF5D4A"/>
    <w:rsid w:val="2BF862B6"/>
    <w:rsid w:val="314851D8"/>
    <w:rsid w:val="34743FA4"/>
    <w:rsid w:val="379420F0"/>
    <w:rsid w:val="383E3AE9"/>
    <w:rsid w:val="39AE5983"/>
    <w:rsid w:val="44DC5B81"/>
    <w:rsid w:val="483A31F4"/>
    <w:rsid w:val="51A65DE6"/>
    <w:rsid w:val="5B83562A"/>
    <w:rsid w:val="5D4B15F0"/>
    <w:rsid w:val="5FF44B45"/>
    <w:rsid w:val="6810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张翠</cp:lastModifiedBy>
  <cp:lastPrinted>2019-08-20T10:13:00Z</cp:lastPrinted>
  <dcterms:modified xsi:type="dcterms:W3CDTF">2019-09-03T03:17:21Z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