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color w:val="auto"/>
          <w:kern w:val="2"/>
          <w:sz w:val="32"/>
          <w:szCs w:val="32"/>
          <w:lang w:val="en-US" w:eastAsia="zh-CN" w:bidi="ar-SA"/>
        </w:rPr>
        <w:t>附件2：</w:t>
      </w:r>
    </w:p>
    <w:p>
      <w:pPr>
        <w:widowControl w:val="0"/>
        <w:spacing w:before="0" w:beforeAutospacing="0" w:after="0" w:afterAutospacing="0" w:line="440" w:lineRule="exact"/>
        <w:ind w:left="0" w:right="0"/>
        <w:jc w:val="center"/>
        <w:rPr>
          <w:rFonts w:hint="eastAsia" w:ascii="仿宋_GB2312" w:hAnsi="宋体" w:eastAsia="仿宋_GB2312" w:cs="仿宋"/>
          <w:b/>
          <w:bCs w:val="0"/>
          <w:sz w:val="44"/>
          <w:szCs w:val="44"/>
          <w:lang w:val="en-US"/>
        </w:rPr>
      </w:pPr>
      <w:r>
        <w:rPr>
          <w:rFonts w:hint="eastAsia" w:ascii="仿宋_GB2312" w:hAnsi="宋体" w:eastAsia="仿宋_GB2312" w:cs="仿宋"/>
          <w:b/>
          <w:bCs w:val="0"/>
          <w:color w:val="auto"/>
          <w:kern w:val="2"/>
          <w:sz w:val="44"/>
          <w:szCs w:val="44"/>
          <w:lang w:val="en-US" w:eastAsia="zh-CN" w:bidi="ar-SA"/>
        </w:rPr>
        <w:t xml:space="preserve">计划生育情况调查表 </w:t>
      </w:r>
    </w:p>
    <w:tbl>
      <w:tblPr>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594"/>
        <w:gridCol w:w="606"/>
        <w:gridCol w:w="686"/>
        <w:gridCol w:w="1834"/>
        <w:gridCol w:w="450"/>
        <w:gridCol w:w="686"/>
        <w:gridCol w:w="1144"/>
        <w:gridCol w:w="85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4627" w:type="dxa"/>
            <w:gridSpan w:val="6"/>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center"/>
              <w:rPr>
                <w:rFonts w:hint="eastAsia" w:ascii="仿宋_GB2312" w:hAnsi="宋体" w:eastAsia="仿宋_GB2312" w:cs="仿宋_GB2312"/>
                <w:b/>
                <w:lang w:val="en-US"/>
              </w:rPr>
            </w:pPr>
            <w:r>
              <w:rPr>
                <w:rFonts w:hint="eastAsia" w:ascii="仿宋_GB2312" w:hAnsi="宋体" w:eastAsia="仿宋_GB2312" w:cs="仿宋_GB2312"/>
                <w:b/>
                <w:color w:val="auto"/>
                <w:kern w:val="2"/>
                <w:sz w:val="21"/>
                <w:szCs w:val="24"/>
                <w:lang w:val="en-US" w:eastAsia="zh-CN" w:bidi="ar-SA"/>
              </w:rPr>
              <w:t>本人情况</w:t>
            </w:r>
          </w:p>
        </w:tc>
        <w:tc>
          <w:tcPr>
            <w:tcW w:w="4363"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center"/>
              <w:rPr>
                <w:rFonts w:hint="eastAsia" w:ascii="仿宋_GB2312" w:hAnsi="宋体" w:eastAsia="仿宋_GB2312" w:cs="仿宋_GB2312"/>
                <w:b/>
                <w:lang w:val="en-US"/>
              </w:rPr>
            </w:pPr>
            <w:r>
              <w:rPr>
                <w:rFonts w:hint="eastAsia" w:ascii="仿宋_GB2312" w:hAnsi="宋体" w:eastAsia="仿宋_GB2312" w:cs="仿宋_GB2312"/>
                <w:b/>
                <w:color w:val="auto"/>
                <w:kern w:val="2"/>
                <w:sz w:val="21"/>
                <w:szCs w:val="24"/>
                <w:lang w:val="en-US" w:eastAsia="zh-CN" w:bidi="ar-SA"/>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姓名：              性别：</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姓名：              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身份证号：</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工作单位：</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婚姻状况：</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初婚日期：</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初婚日期：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户籍所在地：            省       市（县、区）</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户籍所在地：          省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户籍类别：</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户籍类别：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离婚时间：</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离婚时间：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办理单位：</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办理单位：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子女归属：</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子女归属：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再婚时间：</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再婚时间：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发证机关：</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jc w:val="center"/>
        </w:trPr>
        <w:tc>
          <w:tcPr>
            <w:tcW w:w="4627" w:type="dxa"/>
            <w:gridSpan w:val="6"/>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生育子女数：</w:t>
            </w:r>
          </w:p>
        </w:tc>
        <w:tc>
          <w:tcPr>
            <w:tcW w:w="4363"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生育子女数：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457"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子女</w:t>
            </w:r>
          </w:p>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情况</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姓名</w:t>
            </w:r>
          </w:p>
        </w:tc>
        <w:tc>
          <w:tcPr>
            <w:tcW w:w="686"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性别</w:t>
            </w:r>
          </w:p>
        </w:tc>
        <w:tc>
          <w:tcPr>
            <w:tcW w:w="4114" w:type="dxa"/>
            <w:gridSpan w:val="4"/>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身份证号</w:t>
            </w:r>
          </w:p>
        </w:tc>
        <w:tc>
          <w:tcPr>
            <w:tcW w:w="85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是否独生子女</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u w:val="single"/>
                <w:lang w:val="en-US"/>
              </w:rPr>
            </w:pPr>
            <w:r>
              <w:rPr>
                <w:rFonts w:hint="eastAsia" w:ascii="仿宋_GB2312" w:hAnsi="宋体" w:eastAsia="仿宋_GB2312" w:cs="仿宋_GB2312"/>
                <w:color w:val="auto"/>
                <w:kern w:val="2"/>
                <w:sz w:val="21"/>
                <w:szCs w:val="24"/>
                <w:lang w:val="en-US" w:eastAsia="zh-CN" w:bidi="ar-SA"/>
              </w:rPr>
              <w:t>领取独生子女证时间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exac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kern w:val="2"/>
                <w:sz w:val="21"/>
                <w:szCs w:val="22"/>
              </w:rPr>
            </w:pPr>
          </w:p>
        </w:tc>
        <w:tc>
          <w:tcPr>
            <w:tcW w:w="1200" w:type="dxa"/>
            <w:gridSpan w:val="2"/>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68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4114"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85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167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exac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kern w:val="2"/>
                <w:sz w:val="21"/>
                <w:szCs w:val="22"/>
              </w:rPr>
            </w:pPr>
          </w:p>
        </w:tc>
        <w:tc>
          <w:tcPr>
            <w:tcW w:w="1200" w:type="dxa"/>
            <w:gridSpan w:val="2"/>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68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4114"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85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167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 w:hRule="exac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kern w:val="2"/>
                <w:sz w:val="21"/>
                <w:szCs w:val="22"/>
              </w:rPr>
            </w:pPr>
          </w:p>
        </w:tc>
        <w:tc>
          <w:tcPr>
            <w:tcW w:w="1200" w:type="dxa"/>
            <w:gridSpan w:val="2"/>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68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4114"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85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c>
          <w:tcPr>
            <w:tcW w:w="1676"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2343"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现节育措施</w:t>
            </w:r>
          </w:p>
        </w:tc>
        <w:tc>
          <w:tcPr>
            <w:tcW w:w="6647" w:type="dxa"/>
            <w:gridSpan w:val="6"/>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2343" w:type="dxa"/>
            <w:gridSpan w:val="4"/>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有无违反计划</w:t>
            </w:r>
          </w:p>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生育规定情况</w:t>
            </w:r>
          </w:p>
        </w:tc>
        <w:tc>
          <w:tcPr>
            <w:tcW w:w="6647" w:type="dxa"/>
            <w:gridSpan w:val="6"/>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3" w:hRule="atLeast"/>
          <w:jc w:val="center"/>
        </w:trPr>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调出单位（或户籍所在地居委会）意见</w:t>
            </w:r>
          </w:p>
        </w:tc>
        <w:tc>
          <w:tcPr>
            <w:tcW w:w="3126" w:type="dxa"/>
            <w:gridSpan w:val="3"/>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盖公章</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经办人：</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联系电话：</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时间：     年     月     日</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原户籍所在地乡（镇）、街道计生办意见</w:t>
            </w:r>
          </w:p>
        </w:tc>
        <w:tc>
          <w:tcPr>
            <w:tcW w:w="3677" w:type="dxa"/>
            <w:gridSpan w:val="3"/>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盖公章</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经办人：</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联系电话：</w:t>
            </w:r>
          </w:p>
          <w:p>
            <w:pPr>
              <w:widowControl w:val="0"/>
              <w:spacing w:before="0" w:beforeAutospacing="0" w:after="0" w:afterAutospacing="0"/>
              <w:ind w:left="0" w:right="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jc w:val="center"/>
        </w:trPr>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拟入户地</w:t>
            </w:r>
          </w:p>
        </w:tc>
        <w:tc>
          <w:tcPr>
            <w:tcW w:w="7939" w:type="dxa"/>
            <w:gridSpan w:val="8"/>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firstLine="2310" w:firstLineChars="1100"/>
              <w:jc w:val="both"/>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省          市        区        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jc w:val="center"/>
        </w:trPr>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仿宋_GB2312" w:hAnsi="宋体" w:eastAsia="仿宋_GB2312" w:cs="仿宋_GB2312"/>
                <w:lang w:val="en-US"/>
              </w:rPr>
            </w:pPr>
            <w:r>
              <w:rPr>
                <w:rFonts w:hint="eastAsia" w:ascii="仿宋_GB2312" w:hAnsi="宋体" w:eastAsia="仿宋_GB2312" w:cs="仿宋_GB2312"/>
                <w:color w:val="auto"/>
                <w:kern w:val="2"/>
                <w:sz w:val="21"/>
                <w:szCs w:val="24"/>
                <w:lang w:val="en-US" w:eastAsia="zh-CN" w:bidi="ar-SA"/>
              </w:rPr>
              <w:t>备注</w:t>
            </w:r>
          </w:p>
        </w:tc>
        <w:tc>
          <w:tcPr>
            <w:tcW w:w="7939" w:type="dxa"/>
            <w:gridSpan w:val="8"/>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仿宋_GB2312" w:hAnsi="宋体" w:eastAsia="仿宋_GB2312" w:cs="仿宋_GB2312"/>
                <w:lang w:val="en-US"/>
              </w:rPr>
            </w:pPr>
          </w:p>
        </w:tc>
      </w:tr>
    </w:tbl>
    <w:p>
      <w:pPr>
        <w:widowControl w:val="0"/>
        <w:spacing w:before="0" w:beforeAutospacing="0" w:after="0" w:afterAutospacing="0"/>
        <w:ind w:left="-718" w:leftChars="-342" w:right="0"/>
        <w:jc w:val="both"/>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说明：1.请按表格要求，真实、详细地逐栏填写。此表只作为拟聘职员、雇员向深圳市人事局材料之一。</w:t>
      </w:r>
    </w:p>
    <w:p>
      <w:pPr>
        <w:widowControl w:val="0"/>
        <w:spacing w:before="0" w:beforeAutospacing="0" w:after="0" w:afterAutospacing="0"/>
        <w:ind w:left="-86" w:leftChars="-84" w:right="-693" w:rightChars="-330" w:hanging="90" w:hangingChars="50"/>
        <w:jc w:val="both"/>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2.此表由拟聘职员、雇员原单位和原户籍所在地的乡（镇）、街道计生办共同出具意见并加盖公章，经办人需签名并留联系电话。</w:t>
      </w:r>
    </w:p>
    <w:p>
      <w:pPr>
        <w:widowControl w:val="0"/>
        <w:spacing w:before="0" w:beforeAutospacing="0" w:after="0" w:afterAutospacing="0"/>
        <w:ind w:left="-86" w:leftChars="-84" w:right="-693" w:rightChars="-330" w:hanging="90" w:hangingChars="50"/>
        <w:jc w:val="both"/>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3.属深圳市外调入深圳（包括调入宝安、龙岗、光明新区），如属已怀孕或已生育一个子女的</w:t>
      </w:r>
      <w:r>
        <w:rPr>
          <w:rFonts w:hint="eastAsia" w:ascii="仿宋_GB2312" w:hAnsi="宋体" w:eastAsia="仿宋_GB2312" w:cs="仿宋_GB2312"/>
          <w:b/>
          <w:color w:val="auto"/>
          <w:kern w:val="2"/>
          <w:sz w:val="18"/>
          <w:szCs w:val="24"/>
          <w:lang w:val="en-US" w:eastAsia="zh-CN" w:bidi="ar-SA"/>
        </w:rPr>
        <w:t>，除填写此表外，还需由深圳拟接收单位户籍所在地（各区街道的）计划生育部门出具计划生育的审核证明；</w:t>
      </w:r>
      <w:r>
        <w:rPr>
          <w:rFonts w:hint="eastAsia" w:ascii="仿宋_GB2312" w:hAnsi="宋体" w:eastAsia="仿宋_GB2312" w:cs="仿宋_GB2312"/>
          <w:color w:val="auto"/>
          <w:kern w:val="2"/>
          <w:sz w:val="18"/>
          <w:szCs w:val="24"/>
          <w:lang w:val="en-US" w:eastAsia="zh-CN" w:bidi="ar-SA"/>
        </w:rPr>
        <w:t>如属生育两个子女及以上的，在此表中须由原户籍所在地计生部门在备注栏内注明生育第二个以上子女的原因和政策依据，</w:t>
      </w:r>
      <w:r>
        <w:rPr>
          <w:rFonts w:hint="eastAsia" w:ascii="仿宋_GB2312" w:hAnsi="宋体" w:eastAsia="仿宋_GB2312" w:cs="仿宋_GB2312"/>
          <w:b/>
          <w:color w:val="auto"/>
          <w:kern w:val="2"/>
          <w:sz w:val="18"/>
          <w:szCs w:val="24"/>
          <w:lang w:val="en-US" w:eastAsia="zh-CN" w:bidi="ar-SA"/>
        </w:rPr>
        <w:t>并到深圳市计划生育局出具计划生育审核证明。</w:t>
      </w:r>
    </w:p>
    <w:p>
      <w:pPr>
        <w:widowControl w:val="0"/>
        <w:spacing w:before="0" w:beforeAutospacing="0" w:after="0" w:afterAutospacing="0"/>
        <w:ind w:left="-86" w:leftChars="-84" w:right="-693" w:rightChars="-330" w:hanging="90" w:hangingChars="50"/>
        <w:jc w:val="both"/>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4.如深圳市内调动的职员、雇员，只需填写此表，并由原工作单位和原户籍所在地（各区街道的）计划生育部门盖章确认即可。</w:t>
      </w:r>
    </w:p>
    <w:p>
      <w:pPr>
        <w:widowControl w:val="0"/>
        <w:spacing w:before="0" w:beforeAutospacing="0" w:after="0" w:afterAutospacing="0"/>
        <w:ind w:left="-718" w:leftChars="-342" w:right="-687" w:rightChars="-327" w:firstLine="540" w:firstLineChars="300"/>
        <w:jc w:val="both"/>
        <w:rPr>
          <w:rFonts w:hint="eastAsia" w:ascii="仿宋_GB2312" w:hAnsi="宋体" w:eastAsia="仿宋_GB2312" w:cs="仿宋_GB2312"/>
          <w:sz w:val="18"/>
          <w:szCs w:val="24"/>
          <w:lang w:val="en-US"/>
        </w:rPr>
      </w:pPr>
      <w:r>
        <w:rPr>
          <w:rFonts w:hint="eastAsia" w:ascii="仿宋_GB2312" w:hAnsi="宋体" w:eastAsia="仿宋_GB2312" w:cs="仿宋_GB2312"/>
          <w:color w:val="auto"/>
          <w:kern w:val="2"/>
          <w:sz w:val="18"/>
          <w:szCs w:val="24"/>
          <w:lang w:val="en-US" w:eastAsia="zh-CN" w:bidi="ar-SA"/>
        </w:rPr>
        <w:t>5.户籍类别：农业户口、非农业户口。婚姻状况：未婚、初婚、再婚、丧偶、其它。子女归属：男方、女方。</w:t>
      </w:r>
    </w:p>
    <w:p/>
    <w:sectPr>
      <w:pgSz w:w="11906" w:h="16838"/>
      <w:pgMar w:top="1440" w:right="1800" w:bottom="1440" w:left="1800" w:header="851" w:footer="992" w:gutter="0"/>
      <w:paperSrc w:first="0" w:oth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splitPgBreakAndParaMark/>
    <w:doNotExpandShiftReturn/>
    <w:suppressSpBfAfterPgBrk/>
    <w:adjustLineHeightInTable/>
    <w:doNotWrapTextWithPunc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2019-03-21T01:22:07Z</dcterms:created>
  <cp:lastModifiedBy>Administrator</cp:lastModifiedBy>
  <dcterms:modified xsi:type="dcterms:W3CDTF">2019-03-21T01:22:13Z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