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178" w:rightChars="-85" w:firstLine="242" w:firstLineChars="55"/>
        <w:jc w:val="center"/>
        <w:textAlignment w:val="auto"/>
        <w:rPr>
          <w:rFonts w:hint="eastAsia" w:ascii="长城小标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海龙街招聘专职农产品质量安全员报名表</w:t>
      </w:r>
    </w:p>
    <w:tbl>
      <w:tblPr>
        <w:tblStyle w:val="2"/>
        <w:tblW w:w="10005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(是否</w:t>
            </w:r>
            <w:r>
              <w:rPr>
                <w:rFonts w:hint="eastAsia" w:ascii="宋体" w:hAnsi="宋体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sz w:val="24"/>
              </w:rPr>
              <w:t>残疾</w:t>
            </w:r>
            <w:r>
              <w:rPr>
                <w:rFonts w:hint="eastAsia" w:ascii="宋体" w:hAnsi="宋体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  <w:r>
              <w:rPr>
                <w:rFonts w:hint="eastAsia" w:ascii="宋体" w:hAnsi="宋体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1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0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80" w:firstLineChars="1700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20" w:firstLineChars="25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66131"/>
    <w:rsid w:val="3CC0014F"/>
    <w:rsid w:val="51F66131"/>
    <w:rsid w:val="665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2019-08-22T11:07:00Z</dcterms:created>
  <dc:creator>Hong</dc:creator>
  <cp:lastModifiedBy>Hong</cp:lastModifiedBy>
  <dcterms:modified xsi:type="dcterms:W3CDTF">2019-08-22T11:12:42Z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