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44" w:rsidRPr="00696B44" w:rsidRDefault="00696B44" w:rsidP="00696B44">
      <w:pPr>
        <w:widowControl/>
        <w:spacing w:line="480" w:lineRule="auto"/>
        <w:jc w:val="left"/>
        <w:rPr>
          <w:rFonts w:ascii="宋体" w:eastAsia="宋体" w:hAnsi="宋体" w:cs="宋体"/>
          <w:color w:val="333333"/>
          <w:kern w:val="0"/>
          <w:szCs w:val="21"/>
        </w:rPr>
      </w:pPr>
    </w:p>
    <w:tbl>
      <w:tblPr>
        <w:tblW w:w="15045" w:type="dxa"/>
        <w:tblCellMar>
          <w:left w:w="0" w:type="dxa"/>
          <w:right w:w="0" w:type="dxa"/>
        </w:tblCellMar>
        <w:tblLook w:val="04A0" w:firstRow="1" w:lastRow="0" w:firstColumn="1" w:lastColumn="0" w:noHBand="0" w:noVBand="1"/>
      </w:tblPr>
      <w:tblGrid>
        <w:gridCol w:w="6486"/>
        <w:gridCol w:w="749"/>
        <w:gridCol w:w="1483"/>
        <w:gridCol w:w="1483"/>
        <w:gridCol w:w="749"/>
        <w:gridCol w:w="1096"/>
        <w:gridCol w:w="2999"/>
      </w:tblGrid>
      <w:tr w:rsidR="00696B44" w:rsidRPr="00696B44" w:rsidTr="00696B44">
        <w:trPr>
          <w:trHeight w:val="675"/>
        </w:trPr>
        <w:tc>
          <w:tcPr>
            <w:tcW w:w="15045" w:type="dxa"/>
            <w:gridSpan w:val="7"/>
            <w:tcBorders>
              <w:top w:val="nil"/>
              <w:left w:val="nil"/>
              <w:bottom w:val="nil"/>
              <w:right w:val="nil"/>
            </w:tcBorders>
            <w:shd w:val="clear" w:color="auto" w:fill="auto"/>
            <w:vAlign w:val="center"/>
            <w:hideMark/>
          </w:tcPr>
          <w:p w:rsidR="00696B44" w:rsidRPr="00696B44" w:rsidRDefault="00696B44" w:rsidP="00696B44">
            <w:pPr>
              <w:widowControl/>
              <w:jc w:val="center"/>
              <w:rPr>
                <w:rFonts w:ascii="宋体" w:eastAsia="宋体" w:hAnsi="宋体" w:cs="宋体"/>
                <w:kern w:val="0"/>
                <w:sz w:val="24"/>
                <w:szCs w:val="24"/>
              </w:rPr>
            </w:pPr>
            <w:bookmarkStart w:id="0" w:name="_GoBack"/>
            <w:r w:rsidRPr="00696B44">
              <w:rPr>
                <w:rFonts w:ascii="宋体" w:eastAsia="宋体" w:hAnsi="宋体" w:cs="宋体" w:hint="eastAsia"/>
                <w:b/>
                <w:bCs/>
                <w:kern w:val="0"/>
                <w:sz w:val="48"/>
                <w:szCs w:val="48"/>
              </w:rPr>
              <w:t>2019年东明县县属事业单位高层次人才引进进入体检考察范围人员名单</w:t>
            </w:r>
            <w:bookmarkEnd w:id="0"/>
          </w:p>
        </w:tc>
      </w:tr>
      <w:tr w:rsidR="00696B44" w:rsidRPr="00696B44" w:rsidTr="00696B44">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b/>
                <w:bCs/>
                <w:kern w:val="0"/>
                <w:sz w:val="36"/>
                <w:szCs w:val="36"/>
              </w:rPr>
              <w:t>报考单位</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b/>
                <w:bCs/>
                <w:kern w:val="0"/>
                <w:sz w:val="36"/>
                <w:szCs w:val="36"/>
              </w:rPr>
              <w:t>姓名</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b/>
                <w:bCs/>
                <w:kern w:val="0"/>
                <w:sz w:val="36"/>
                <w:szCs w:val="36"/>
              </w:rPr>
              <w:t>面试序号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b/>
                <w:bCs/>
                <w:kern w:val="0"/>
                <w:sz w:val="36"/>
                <w:szCs w:val="36"/>
              </w:rPr>
              <w:t>面试成绩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b/>
                <w:bCs/>
                <w:kern w:val="0"/>
                <w:sz w:val="36"/>
                <w:szCs w:val="36"/>
              </w:rPr>
              <w:t>性别</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b/>
                <w:bCs/>
                <w:kern w:val="0"/>
                <w:sz w:val="36"/>
                <w:szCs w:val="36"/>
              </w:rPr>
              <w:t>学历</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b/>
                <w:bCs/>
                <w:kern w:val="0"/>
                <w:sz w:val="36"/>
                <w:szCs w:val="36"/>
              </w:rPr>
              <w:t>毕业院校及专业</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中共东明县委宣传部所属事业单位</w:t>
            </w:r>
            <w:proofErr w:type="gramStart"/>
            <w:r w:rsidRPr="00696B44">
              <w:rPr>
                <w:rFonts w:ascii="宋体" w:eastAsia="宋体" w:hAnsi="宋体" w:cs="宋体" w:hint="eastAsia"/>
                <w:kern w:val="0"/>
                <w:sz w:val="24"/>
                <w:szCs w:val="24"/>
              </w:rPr>
              <w:t>县网络</w:t>
            </w:r>
            <w:proofErr w:type="gramEnd"/>
            <w:r w:rsidRPr="00696B44">
              <w:rPr>
                <w:rFonts w:ascii="宋体" w:eastAsia="宋体" w:hAnsi="宋体" w:cs="宋体" w:hint="eastAsia"/>
                <w:kern w:val="0"/>
                <w:sz w:val="24"/>
                <w:szCs w:val="24"/>
              </w:rPr>
              <w:t>安全和信息化服务中心专业技术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任露沛</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503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89.20 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北京林业大学农产品加工及贮藏工程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中共东明县委宣传部所属事业单位</w:t>
            </w:r>
            <w:proofErr w:type="gramStart"/>
            <w:r w:rsidRPr="00696B44">
              <w:rPr>
                <w:rFonts w:ascii="宋体" w:eastAsia="宋体" w:hAnsi="宋体" w:cs="宋体" w:hint="eastAsia"/>
                <w:kern w:val="0"/>
                <w:sz w:val="24"/>
                <w:szCs w:val="24"/>
              </w:rPr>
              <w:t>县网络</w:t>
            </w:r>
            <w:proofErr w:type="gramEnd"/>
            <w:r w:rsidRPr="00696B44">
              <w:rPr>
                <w:rFonts w:ascii="宋体" w:eastAsia="宋体" w:hAnsi="宋体" w:cs="宋体" w:hint="eastAsia"/>
                <w:kern w:val="0"/>
                <w:sz w:val="24"/>
                <w:szCs w:val="24"/>
              </w:rPr>
              <w:t>安全和信息化服务中心专业技术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范春柳</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509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85.60 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韩国东国大学对外韩国语教育（世界排名432）</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中共东明县委宣传部所属事业单位</w:t>
            </w:r>
            <w:proofErr w:type="gramStart"/>
            <w:r w:rsidRPr="00696B44">
              <w:rPr>
                <w:rFonts w:ascii="宋体" w:eastAsia="宋体" w:hAnsi="宋体" w:cs="宋体" w:hint="eastAsia"/>
                <w:kern w:val="0"/>
                <w:sz w:val="24"/>
                <w:szCs w:val="24"/>
              </w:rPr>
              <w:t>县网络</w:t>
            </w:r>
            <w:proofErr w:type="gramEnd"/>
            <w:r w:rsidRPr="00696B44">
              <w:rPr>
                <w:rFonts w:ascii="宋体" w:eastAsia="宋体" w:hAnsi="宋体" w:cs="宋体" w:hint="eastAsia"/>
                <w:kern w:val="0"/>
                <w:sz w:val="24"/>
                <w:szCs w:val="24"/>
              </w:rPr>
              <w:t>安全和信息化服务中心专业技术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张川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535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84.80 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华东理工大学翻译</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中共东明县委宣传部所属事业单位</w:t>
            </w:r>
            <w:proofErr w:type="gramStart"/>
            <w:r w:rsidRPr="00696B44">
              <w:rPr>
                <w:rFonts w:ascii="宋体" w:eastAsia="宋体" w:hAnsi="宋体" w:cs="宋体" w:hint="eastAsia"/>
                <w:kern w:val="0"/>
                <w:sz w:val="24"/>
                <w:szCs w:val="24"/>
              </w:rPr>
              <w:t>县网络</w:t>
            </w:r>
            <w:proofErr w:type="gramEnd"/>
            <w:r w:rsidRPr="00696B44">
              <w:rPr>
                <w:rFonts w:ascii="宋体" w:eastAsia="宋体" w:hAnsi="宋体" w:cs="宋体" w:hint="eastAsia"/>
                <w:kern w:val="0"/>
                <w:sz w:val="24"/>
                <w:szCs w:val="24"/>
              </w:rPr>
              <w:t>安全和信息化服务中心专业技术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孙陆</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534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84.40 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中国石油大学（华东）石油与天然气工程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中共东明县委宣传部所属事业单位</w:t>
            </w:r>
            <w:proofErr w:type="gramStart"/>
            <w:r w:rsidRPr="00696B44">
              <w:rPr>
                <w:rFonts w:ascii="宋体" w:eastAsia="宋体" w:hAnsi="宋体" w:cs="宋体" w:hint="eastAsia"/>
                <w:kern w:val="0"/>
                <w:sz w:val="24"/>
                <w:szCs w:val="24"/>
              </w:rPr>
              <w:t>县网络</w:t>
            </w:r>
            <w:proofErr w:type="gramEnd"/>
            <w:r w:rsidRPr="00696B44">
              <w:rPr>
                <w:rFonts w:ascii="宋体" w:eastAsia="宋体" w:hAnsi="宋体" w:cs="宋体" w:hint="eastAsia"/>
                <w:kern w:val="0"/>
                <w:sz w:val="24"/>
                <w:szCs w:val="24"/>
              </w:rPr>
              <w:t>安全和信息化服务中心专业技术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李慧敏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504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84.00 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河南大学材料学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中共东明县委宣传部所属事业单位</w:t>
            </w:r>
            <w:proofErr w:type="gramStart"/>
            <w:r w:rsidRPr="00696B44">
              <w:rPr>
                <w:rFonts w:ascii="宋体" w:eastAsia="宋体" w:hAnsi="宋体" w:cs="宋体" w:hint="eastAsia"/>
                <w:kern w:val="0"/>
                <w:sz w:val="24"/>
                <w:szCs w:val="24"/>
              </w:rPr>
              <w:t>县网络</w:t>
            </w:r>
            <w:proofErr w:type="gramEnd"/>
            <w:r w:rsidRPr="00696B44">
              <w:rPr>
                <w:rFonts w:ascii="宋体" w:eastAsia="宋体" w:hAnsi="宋体" w:cs="宋体" w:hint="eastAsia"/>
                <w:kern w:val="0"/>
                <w:sz w:val="24"/>
                <w:szCs w:val="24"/>
              </w:rPr>
              <w:t>安全和信息化服务中心专业技术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谢慧敏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523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84.00 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南京林业大学森林培育</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中共东明县委宣传部所属事业单位</w:t>
            </w:r>
            <w:proofErr w:type="gramStart"/>
            <w:r w:rsidRPr="00696B44">
              <w:rPr>
                <w:rFonts w:ascii="宋体" w:eastAsia="宋体" w:hAnsi="宋体" w:cs="宋体" w:hint="eastAsia"/>
                <w:kern w:val="0"/>
                <w:sz w:val="24"/>
                <w:szCs w:val="24"/>
              </w:rPr>
              <w:t>县网络</w:t>
            </w:r>
            <w:proofErr w:type="gramEnd"/>
            <w:r w:rsidRPr="00696B44">
              <w:rPr>
                <w:rFonts w:ascii="宋体" w:eastAsia="宋体" w:hAnsi="宋体" w:cs="宋体" w:hint="eastAsia"/>
                <w:kern w:val="0"/>
                <w:sz w:val="24"/>
                <w:szCs w:val="24"/>
              </w:rPr>
              <w:t>安全和信息化服务中心专业技术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杨继利</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536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中国石油大学（华东）工业工程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中共东明县委宣传部所属事业单位</w:t>
            </w:r>
            <w:proofErr w:type="gramStart"/>
            <w:r w:rsidRPr="00696B44">
              <w:rPr>
                <w:rFonts w:ascii="宋体" w:eastAsia="宋体" w:hAnsi="宋体" w:cs="宋体" w:hint="eastAsia"/>
                <w:kern w:val="0"/>
                <w:sz w:val="24"/>
                <w:szCs w:val="24"/>
              </w:rPr>
              <w:t>县网络</w:t>
            </w:r>
            <w:proofErr w:type="gramEnd"/>
            <w:r w:rsidRPr="00696B44">
              <w:rPr>
                <w:rFonts w:ascii="宋体" w:eastAsia="宋体" w:hAnsi="宋体" w:cs="宋体" w:hint="eastAsia"/>
                <w:kern w:val="0"/>
                <w:sz w:val="24"/>
                <w:szCs w:val="24"/>
              </w:rPr>
              <w:t>安全和信息化服务中心专业技术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杜广香</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524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华南理工大学发酵工程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中共东明县委宣传部所属事业单位</w:t>
            </w:r>
            <w:proofErr w:type="gramStart"/>
            <w:r w:rsidRPr="00696B44">
              <w:rPr>
                <w:rFonts w:ascii="宋体" w:eastAsia="宋体" w:hAnsi="宋体" w:cs="宋体" w:hint="eastAsia"/>
                <w:kern w:val="0"/>
                <w:sz w:val="24"/>
                <w:szCs w:val="24"/>
              </w:rPr>
              <w:t>县网络</w:t>
            </w:r>
            <w:proofErr w:type="gramEnd"/>
            <w:r w:rsidRPr="00696B44">
              <w:rPr>
                <w:rFonts w:ascii="宋体" w:eastAsia="宋体" w:hAnsi="宋体" w:cs="宋体" w:hint="eastAsia"/>
                <w:kern w:val="0"/>
                <w:sz w:val="24"/>
                <w:szCs w:val="24"/>
              </w:rPr>
              <w:t>安全和信息化服务中心专业技术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杨俊洁</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511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河南大学分析化学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lastRenderedPageBreak/>
              <w:t>中共东明县委宣传部所属事业单位</w:t>
            </w:r>
            <w:proofErr w:type="gramStart"/>
            <w:r w:rsidRPr="00696B44">
              <w:rPr>
                <w:rFonts w:ascii="宋体" w:eastAsia="宋体" w:hAnsi="宋体" w:cs="宋体" w:hint="eastAsia"/>
                <w:kern w:val="0"/>
                <w:sz w:val="24"/>
                <w:szCs w:val="24"/>
              </w:rPr>
              <w:t>县网络</w:t>
            </w:r>
            <w:proofErr w:type="gramEnd"/>
            <w:r w:rsidRPr="00696B44">
              <w:rPr>
                <w:rFonts w:ascii="宋体" w:eastAsia="宋体" w:hAnsi="宋体" w:cs="宋体" w:hint="eastAsia"/>
                <w:kern w:val="0"/>
                <w:sz w:val="24"/>
                <w:szCs w:val="24"/>
              </w:rPr>
              <w:t>安全和信息化服务中心专业技术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柏洁</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531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82.40 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云南大学汉语国际教育</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中共东明县委统一战线工作部所属事业单位联络服务中心综合管理</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倪蒙</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89.60 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俄罗斯人民友谊大学土地规划与地籍（世界排名446）</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中共东明县委统一战线工作部所属事业单位联络服务中心综合管理</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李俊虎</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204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南京航空航天大学机械设计及理论</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中共东明县委统一战线工作部所属事业单位联络服务中心综合管理</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卢春华</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81.80 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云南大学教育技术学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中共东明县委党史研究中心专业技术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袁国伟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84.80 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华东师范大学历史学（历史社会学）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中共东明县委党校专业技术C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杨静丽</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209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84.40 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云南大学发展研究院世界经济</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中共东明县委党校专业技术D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程海漫</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202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87.00 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山东大学行政管理</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中共东明县委党校专业技术E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袁春艳</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201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82.60 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西北农林科技大学农林经济管理</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县人民政府办公室所属事业单位信息中心专业技术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王庆超</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214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85.30 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郑州大学计算机科学与技术（软件工程）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县人民政府办公室所属事业单位信息中心专业技术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徐志国</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82.10 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郑州大学计算机科学与技术（网络工程）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县政府和社会资本合作中心专业技术B</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赵鹏九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85.20 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吉林大学矿产普查与勘探</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县政府和社会资本合作中心专业技术C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王应党</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230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83.90 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南京农业大学作物遗传育种</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lastRenderedPageBreak/>
              <w:t>县政府和社会资本合作中心专业技术C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魏艳春</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81.60 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西北农林科技大学土壤学</w:t>
            </w:r>
          </w:p>
        </w:tc>
      </w:tr>
      <w:tr w:rsidR="00696B44" w:rsidRPr="00696B44" w:rsidTr="00696B44">
        <w:trPr>
          <w:trHeight w:val="765"/>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县政府和社会资本合作中心专业技术D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吴金府</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218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87.30 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同济大学中外政治制度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县政府和社会资本合作中心专业技术E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王忠英</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85.74 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辽宁大学企业管理</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县政府和社会资本合作中心专业技术E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许雪冰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225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86.70 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郑州大学工商管理</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县财政局投资评审中心专业技术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王</w:t>
            </w:r>
            <w:proofErr w:type="gramStart"/>
            <w:r w:rsidRPr="00696B44">
              <w:rPr>
                <w:rFonts w:ascii="宋体" w:eastAsia="宋体" w:hAnsi="宋体" w:cs="宋体" w:hint="eastAsia"/>
                <w:kern w:val="0"/>
                <w:sz w:val="24"/>
                <w:szCs w:val="24"/>
              </w:rPr>
              <w:t>海洲</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84.80 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中国石油大学（华东）地质工程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县财政局所属事业单位县政府债务管理中心专业技术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崔春生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88.90 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中国石油大学(北京)化学工程与技术</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县财政局所属事业单位县政府债务管理中心专业技术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张慧</w:t>
            </w:r>
            <w:proofErr w:type="gramStart"/>
            <w:r w:rsidRPr="00696B44">
              <w:rPr>
                <w:rFonts w:ascii="宋体" w:eastAsia="宋体" w:hAnsi="宋体" w:cs="宋体" w:hint="eastAsia"/>
                <w:kern w:val="0"/>
                <w:sz w:val="24"/>
                <w:szCs w:val="24"/>
              </w:rPr>
              <w:t>慧</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85.20 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首都师范大学细胞生物学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县财政局所属事业单位集中支付中心专业技术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张安琪</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222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89.10 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武汉大学汉语国际教育</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县财政局所属事业单位县开发性金融合作服务中心专业技术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段冬艳</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219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重庆大学戏剧与影视学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县财政局所属事业单位县财政服务中心专业技术A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张翠娟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223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83.10 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苏州大学遗传学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县工业和信息化局所属事业单位</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赵宝壁</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88.40 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吉林大学艺术设计</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县工业和信息化局所属事业单位</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王文轩</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87.00 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山东大学社会体育指导与管理</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lastRenderedPageBreak/>
              <w:t>县工业和信息化局所属事业单位</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刘晓倩</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304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86.80 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山东大学海洋生物资源与环境</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县工业和信息化局所属事业单位</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赵国光</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309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中国石油大学（北京）油气井工程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县商务局所属事业单位电子商务服务中心专业技术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刘亚铭</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88.60 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中国科学院大学海洋生物学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县商务局所属事业单位电子商务服务中心专业技术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牟艳平</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84.80 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山东大学会计学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县商务局所属事业单位电子商务服务中心专业技术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刘大鹏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82.60 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北京体育大学民族传统体育</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县商务局所属事业单位电子商务服务中心专业技术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朱吉超</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82.40 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南京航空航天大学</w:t>
            </w:r>
            <w:r w:rsidRPr="00696B44">
              <w:rPr>
                <w:rFonts w:ascii="宋体" w:eastAsia="宋体" w:hAnsi="宋体" w:cs="宋体" w:hint="eastAsia"/>
                <w:kern w:val="0"/>
                <w:sz w:val="24"/>
                <w:szCs w:val="24"/>
              </w:rPr>
              <w:br/>
              <w:t>区域经济学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县商务局所属事业单位电子商务服务中心专业技术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陈瑞</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319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81.90 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山东大学（威海）金融学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县人力资源与社会保障局所属事业单位县公共就业和人才服务中心专业技术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贾晓蒙</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409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86.20 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宁波大学电子与通信工程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县人力资源与社会保障局所属事业单位县公共就业和人才服务中心专业技术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马秀焕</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414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83.30 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华中科技大学社会工作</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县人力资源和社会保障局县返乡创业服务中心专业技术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王洁</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407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吉林大学法学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县人力资源和社会保障局人事劳动争议仲裁院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李振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401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80.20 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华中科技大学系统工程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县房地产服务中心综合管理</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刘</w:t>
            </w:r>
            <w:proofErr w:type="gramStart"/>
            <w:r w:rsidRPr="00696B44">
              <w:rPr>
                <w:rFonts w:ascii="宋体" w:eastAsia="宋体" w:hAnsi="宋体" w:cs="宋体" w:hint="eastAsia"/>
                <w:kern w:val="0"/>
                <w:sz w:val="24"/>
                <w:szCs w:val="24"/>
              </w:rPr>
              <w:t>一</w:t>
            </w:r>
            <w:proofErr w:type="gramEnd"/>
            <w:r w:rsidRPr="00696B44">
              <w:rPr>
                <w:rFonts w:ascii="宋体" w:eastAsia="宋体" w:hAnsi="宋体" w:cs="宋体" w:hint="eastAsia"/>
                <w:kern w:val="0"/>
                <w:sz w:val="24"/>
                <w:szCs w:val="24"/>
              </w:rPr>
              <w:t>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81.20 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华北电力大学新能源科学与工程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lastRenderedPageBreak/>
              <w:t>县房地产服务中心专业技术B</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陈学涛</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406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84.10 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内蒙古大学应用化学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县金融服务中心专业技术A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崔永莉</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317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南开大学产业经济学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县金融服务中心专业技术B</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张锋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316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中国政法大学宪法与行政法学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县民政局所属事业单位县慈善总会办公室专业技术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李长玉</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82.30 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北京体育大学民族传统体育</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县民政局所属事业单位县慈善总会办公室专业技术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宋晓娟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332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81.50 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中国海洋大学化学工程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县民政局所属事业单位县慈善总会办公室专业技术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姚海洲</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333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80.00 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长安大学 道路桥梁与渡河工程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县民政局所属事业单位县低收入家庭经济状况核对中心专业技术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孔梦婷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323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86.20 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大连理工大学化学工程与工艺</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县民政局所属事业单位县低收入家庭经济状况核对中心专业技术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王媛媛</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327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85.80 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贵州大学社会工作</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县民政局所属事业单位县低收入家庭经济状况核对中心专业技术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卢敏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330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中国美术学院绘画（油画）</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县民政局所属事业单位婚姻登记处专业技术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武静</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85.20 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中南大学视觉传达设计</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县民政局所属事业单位婚姻登记处专业技术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张肖磊</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328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85.20 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华北电力大学热能与动力工程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县文化和旅游局所属事业单位县文化馆专业技术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刘梦阳</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403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88.00 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西北农林科技大学环境设计</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lastRenderedPageBreak/>
              <w:t>县文化和旅游局所属事业单位县文化馆专业技术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李海霞</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404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84.60 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东南大学美术</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县文化和旅游局所属事业单位县文化馆专业技术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公维敏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408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山东大学文艺学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县文化和旅游局所属事业单位县文物管理所专业技术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费艳丽</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78.90 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韩国成均馆大学设计（世界排名100）</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县审计局所属事业单位县经济责任审计服务中心专业技术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宦</w:t>
            </w:r>
            <w:proofErr w:type="gramEnd"/>
            <w:r w:rsidRPr="00696B44">
              <w:rPr>
                <w:rFonts w:ascii="宋体" w:eastAsia="宋体" w:hAnsi="宋体" w:cs="宋体" w:hint="eastAsia"/>
                <w:kern w:val="0"/>
                <w:sz w:val="24"/>
                <w:szCs w:val="24"/>
              </w:rPr>
              <w:t>梦</w:t>
            </w:r>
            <w:proofErr w:type="gramStart"/>
            <w:r w:rsidRPr="00696B44">
              <w:rPr>
                <w:rFonts w:ascii="宋体" w:eastAsia="宋体" w:hAnsi="宋体" w:cs="宋体" w:hint="eastAsia"/>
                <w:kern w:val="0"/>
                <w:sz w:val="24"/>
                <w:szCs w:val="24"/>
              </w:rPr>
              <w:t>媛</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119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85.40 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俄罗斯远东联邦大学经济学（世界排名541-550）</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县审计局所属事业单位县经济责任审计服务中心专业技术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张菲</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123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80.00 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吉林大学会计学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县行政审批服务局所属事业单位政务服务中心专业技术B</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毕志博</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78.00 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郑州大学计算机科学与技术</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县行政审批服务局所属事业单位政务服务中心专业技术B</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郝枭聪</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76.70 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郑州大学计算机科学与技术（计算机通信方向）</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县行政审批服务局所属事业单位政务服务中心专业技术F</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李静宜</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86.40 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内蒙古大学环境科学与工程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县行政审批服务局所属事业单位政务服务中心专业技术H</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郭美娟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82.00 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四川大学情报学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县行政审批服务局所属事业单位政务服务中心专业技术J</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张凯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423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86.50 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大连理工大学机械工程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县应急管理局所属事业单位县安全生产应急救援中心专业技术A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刘满</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428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87.80 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云南大学应用化学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县应急管理局所属事业单位县安全生产应急救援中心专业技术A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甘丹</w:t>
            </w:r>
            <w:proofErr w:type="gramStart"/>
            <w:r w:rsidRPr="00696B44">
              <w:rPr>
                <w:rFonts w:ascii="宋体" w:eastAsia="宋体" w:hAnsi="宋体" w:cs="宋体" w:hint="eastAsia"/>
                <w:kern w:val="0"/>
                <w:sz w:val="24"/>
                <w:szCs w:val="24"/>
              </w:rPr>
              <w:t>丹</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418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84.90 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中国石油大学（北京）化学工程与技术</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lastRenderedPageBreak/>
              <w:t>县应急管理局所属事业单位县安全生产应急救援中心专业技术A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李信用</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419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81.70 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新疆大学化学工程与技术</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县应急管理局所属事业单位县安全生产应急救援中心专业技术A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牛付霞</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417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74.40 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西安交通大学化学工程与技术</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县应急管理局所属事业单位县安全生产应急救援中心专业技术B</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陈光</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425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85.60 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山东大学应用化学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县检验检测中心专业技术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郑敏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430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81.10 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华中农业大学食品工程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县住房和城乡建设局所属事业单位县住房和城乡建设综合服务中心专业技术A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韩秀杰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75.40 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上海海洋大学-动物营养与饲料科学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县住房和城乡建设局所属事业单位县住房和城乡建设综合服务中心专业技术B</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崔茂俊</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85.00 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广西大学公共经济与社会治理</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县住房和城乡建设局所属事业单位县住房和城乡建设综合服务中心专业技术B</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张清云</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81.80 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贵州大学政治学理论</w:t>
            </w:r>
          </w:p>
        </w:tc>
      </w:tr>
      <w:tr w:rsidR="00696B44" w:rsidRPr="00696B44" w:rsidTr="00696B44">
        <w:trPr>
          <w:trHeight w:val="705"/>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县住房和城乡建设局所属事业单位县住房和城乡建设综合服务中心专业技术C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薄国帅</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84.20 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中国海洋大学材料物理与化学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县住房和城乡建设局所属事业单位县住房和城乡建设综合服务中心专业技术C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李顺龙</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华北电力大学热能工程 </w:t>
            </w:r>
          </w:p>
        </w:tc>
      </w:tr>
      <w:tr w:rsidR="00696B44" w:rsidRPr="00696B44" w:rsidTr="00696B44">
        <w:trPr>
          <w:trHeight w:val="66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县住房和城乡建设局所属事业单位县住房和城乡建设综合服务中心专业技术C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王聪</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中国海洋大学土木工程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县住房和城乡建设局所属事业单位县住房和城乡建设综合服务中心专业技术C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张振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81.80 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江南大学工业设计工程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县住房和城乡建设局所属事业单位县住房和城乡建设综合服务中心专业技术C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李松坤</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81.40 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天津工业大学控制工程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lastRenderedPageBreak/>
              <w:t>县住房和城乡建设局所属事业单位县住房和城乡建设综合服务中心专业技术C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肖利敏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81.00 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河南大学物理化学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县住房和城乡建设局所属事业单位县住房和城乡建设综合服务中心专业技术D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王瑞琴</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86.80 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中国石油大学（华东）环境科学与工程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县住房和城乡建设局所属事业单位县住房和城乡建设综合服务中心专业技术D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曹志磊</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海南大学生态学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县住房和城乡建设局所属事业单位县住房和城乡建设综合服务中心专业技术E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刘鑫</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86.20 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西北农林科技大学园林</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县住房和城乡建设局所属事业单位县住房和城乡建设综合服务中心专业技术E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段乐</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广西大学林业</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县交通运输局所属事业单位县农村公路服务中心专业技术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张守可</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85.60 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大连海事大学航海技术</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县交通运输局所属事业单位县农村公路服务中心专业技术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魏慧泉</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125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79.80 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大连海事大学航海技术</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县交通运输局所属事业单位县农村公路服务中心专业技术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张艳萍</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78.00 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西南交通大学交通运输工程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w:t>
            </w:r>
            <w:proofErr w:type="gramStart"/>
            <w:r w:rsidRPr="00696B44">
              <w:rPr>
                <w:rFonts w:ascii="宋体" w:eastAsia="宋体" w:hAnsi="宋体" w:cs="宋体" w:hint="eastAsia"/>
                <w:kern w:val="0"/>
                <w:sz w:val="24"/>
                <w:szCs w:val="24"/>
              </w:rPr>
              <w:t>融媒体</w:t>
            </w:r>
            <w:proofErr w:type="gramEnd"/>
            <w:r w:rsidRPr="00696B44">
              <w:rPr>
                <w:rFonts w:ascii="宋体" w:eastAsia="宋体" w:hAnsi="宋体" w:cs="宋体" w:hint="eastAsia"/>
                <w:kern w:val="0"/>
                <w:sz w:val="24"/>
                <w:szCs w:val="24"/>
              </w:rPr>
              <w:t>中心（县广播电视台）专业技术A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范世潮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128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81.40 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云南大学汉语言文学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县水产服务中心专业技术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季桓涛</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420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77.50 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南京农业大学水产养殖</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县农业农村局所属事业单位农业技术推广</w:t>
            </w:r>
            <w:proofErr w:type="gramStart"/>
            <w:r w:rsidRPr="00696B44">
              <w:rPr>
                <w:rFonts w:ascii="宋体" w:eastAsia="宋体" w:hAnsi="宋体" w:cs="宋体" w:hint="eastAsia"/>
                <w:kern w:val="0"/>
                <w:sz w:val="24"/>
                <w:szCs w:val="24"/>
              </w:rPr>
              <w:t>站专业</w:t>
            </w:r>
            <w:proofErr w:type="gramEnd"/>
            <w:r w:rsidRPr="00696B44">
              <w:rPr>
                <w:rFonts w:ascii="宋体" w:eastAsia="宋体" w:hAnsi="宋体" w:cs="宋体" w:hint="eastAsia"/>
                <w:kern w:val="0"/>
                <w:sz w:val="24"/>
                <w:szCs w:val="24"/>
              </w:rPr>
              <w:t>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吕绪方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82.00 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西北农林科技大学作物</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县农业农村局所属事业单位农业技术推广</w:t>
            </w:r>
            <w:proofErr w:type="gramStart"/>
            <w:r w:rsidRPr="00696B44">
              <w:rPr>
                <w:rFonts w:ascii="宋体" w:eastAsia="宋体" w:hAnsi="宋体" w:cs="宋体" w:hint="eastAsia"/>
                <w:kern w:val="0"/>
                <w:sz w:val="24"/>
                <w:szCs w:val="24"/>
              </w:rPr>
              <w:t>站专业</w:t>
            </w:r>
            <w:proofErr w:type="gramEnd"/>
            <w:r w:rsidRPr="00696B44">
              <w:rPr>
                <w:rFonts w:ascii="宋体" w:eastAsia="宋体" w:hAnsi="宋体" w:cs="宋体" w:hint="eastAsia"/>
                <w:kern w:val="0"/>
                <w:sz w:val="24"/>
                <w:szCs w:val="24"/>
              </w:rPr>
              <w:t>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刘永磊</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86.00 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西北农林科技大学农学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lastRenderedPageBreak/>
              <w:t>县农业农村局所属事业单位农业技术推广</w:t>
            </w:r>
            <w:proofErr w:type="gramStart"/>
            <w:r w:rsidRPr="00696B44">
              <w:rPr>
                <w:rFonts w:ascii="宋体" w:eastAsia="宋体" w:hAnsi="宋体" w:cs="宋体" w:hint="eastAsia"/>
                <w:kern w:val="0"/>
                <w:sz w:val="24"/>
                <w:szCs w:val="24"/>
              </w:rPr>
              <w:t>站专业</w:t>
            </w:r>
            <w:proofErr w:type="gramEnd"/>
            <w:r w:rsidRPr="00696B44">
              <w:rPr>
                <w:rFonts w:ascii="宋体" w:eastAsia="宋体" w:hAnsi="宋体" w:cs="宋体" w:hint="eastAsia"/>
                <w:kern w:val="0"/>
                <w:sz w:val="24"/>
                <w:szCs w:val="24"/>
              </w:rPr>
              <w:t>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周梦韩</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79.20 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石河子大学农药学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县地震监测中心专业技术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曹宇</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84.40 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研究生</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中国石油大学（华东）地质学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县地震监测中心专业技术</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谢继斌</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83.80 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吉林大学地球物理学</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县医疗保障局所属事业单位医疗基金核算中心专业技术A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孙亚杰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82.20 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男</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郑州大学计算机科学与技术（软件工程）</w:t>
            </w:r>
          </w:p>
        </w:tc>
      </w:tr>
      <w:tr w:rsidR="00696B44" w:rsidRPr="00696B44" w:rsidTr="00696B44">
        <w:trPr>
          <w:trHeight w:val="600"/>
        </w:trPr>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县医疗保障局所属事业单位医疗基金核算中心专业技术B</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proofErr w:type="gramStart"/>
            <w:r w:rsidRPr="00696B44">
              <w:rPr>
                <w:rFonts w:ascii="宋体" w:eastAsia="宋体" w:hAnsi="宋体" w:cs="宋体" w:hint="eastAsia"/>
                <w:kern w:val="0"/>
                <w:sz w:val="24"/>
                <w:szCs w:val="24"/>
              </w:rPr>
              <w:t>张兆楠</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36"/>
                <w:szCs w:val="36"/>
              </w:rPr>
              <w:t>82.00 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女</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本科</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96B44" w:rsidRPr="00696B44" w:rsidRDefault="00696B44" w:rsidP="00696B44">
            <w:pPr>
              <w:widowControl/>
              <w:jc w:val="left"/>
              <w:rPr>
                <w:rFonts w:ascii="宋体" w:eastAsia="宋体" w:hAnsi="宋体" w:cs="宋体"/>
                <w:kern w:val="0"/>
                <w:sz w:val="24"/>
                <w:szCs w:val="24"/>
              </w:rPr>
            </w:pPr>
            <w:r w:rsidRPr="00696B44">
              <w:rPr>
                <w:rFonts w:ascii="宋体" w:eastAsia="宋体" w:hAnsi="宋体" w:cs="宋体" w:hint="eastAsia"/>
                <w:kern w:val="0"/>
                <w:sz w:val="24"/>
                <w:szCs w:val="24"/>
              </w:rPr>
              <w:t>吉林大学护理学</w:t>
            </w:r>
          </w:p>
        </w:tc>
      </w:tr>
    </w:tbl>
    <w:p w:rsidR="00696B44" w:rsidRPr="00696B44" w:rsidRDefault="00696B44" w:rsidP="00696B44">
      <w:pPr>
        <w:widowControl/>
        <w:spacing w:line="480" w:lineRule="auto"/>
        <w:jc w:val="left"/>
        <w:rPr>
          <w:rFonts w:ascii="宋体" w:eastAsia="宋体" w:hAnsi="宋体" w:cs="宋体" w:hint="eastAsia"/>
          <w:color w:val="333333"/>
          <w:kern w:val="0"/>
          <w:sz w:val="18"/>
          <w:szCs w:val="18"/>
        </w:rPr>
      </w:pPr>
      <w:r w:rsidRPr="00696B44">
        <w:rPr>
          <w:rFonts w:ascii="宋体" w:eastAsia="宋体" w:hAnsi="宋体" w:cs="宋体" w:hint="eastAsia"/>
          <w:color w:val="333333"/>
          <w:kern w:val="0"/>
          <w:szCs w:val="21"/>
        </w:rPr>
        <w:t> </w:t>
      </w:r>
    </w:p>
    <w:sectPr w:rsidR="00696B44" w:rsidRPr="00696B44" w:rsidSect="00696B4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69"/>
    <w:rsid w:val="000E136F"/>
    <w:rsid w:val="003A15E7"/>
    <w:rsid w:val="005120F0"/>
    <w:rsid w:val="00517576"/>
    <w:rsid w:val="00531907"/>
    <w:rsid w:val="00545A69"/>
    <w:rsid w:val="005547A4"/>
    <w:rsid w:val="005A2952"/>
    <w:rsid w:val="00696684"/>
    <w:rsid w:val="00696B44"/>
    <w:rsid w:val="00725192"/>
    <w:rsid w:val="00862456"/>
    <w:rsid w:val="00A54916"/>
    <w:rsid w:val="00AA7F0E"/>
    <w:rsid w:val="00C14E70"/>
    <w:rsid w:val="00DD3935"/>
    <w:rsid w:val="00EB4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5E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D3935"/>
    <w:rPr>
      <w:sz w:val="18"/>
      <w:szCs w:val="18"/>
    </w:rPr>
  </w:style>
  <w:style w:type="character" w:customStyle="1" w:styleId="Char">
    <w:name w:val="批注框文本 Char"/>
    <w:basedOn w:val="a0"/>
    <w:link w:val="a4"/>
    <w:uiPriority w:val="99"/>
    <w:semiHidden/>
    <w:rsid w:val="00DD3935"/>
    <w:rPr>
      <w:sz w:val="18"/>
      <w:szCs w:val="18"/>
    </w:rPr>
  </w:style>
  <w:style w:type="character" w:customStyle="1" w:styleId="apple-converted-space">
    <w:name w:val="apple-converted-space"/>
    <w:basedOn w:val="a0"/>
    <w:rsid w:val="00DD3935"/>
  </w:style>
  <w:style w:type="character" w:styleId="a5">
    <w:name w:val="Hyperlink"/>
    <w:basedOn w:val="a0"/>
    <w:uiPriority w:val="99"/>
    <w:semiHidden/>
    <w:unhideWhenUsed/>
    <w:rsid w:val="00DD3935"/>
    <w:rPr>
      <w:color w:val="0000FF"/>
      <w:u w:val="single"/>
    </w:rPr>
  </w:style>
  <w:style w:type="character" w:styleId="a6">
    <w:name w:val="Strong"/>
    <w:basedOn w:val="a0"/>
    <w:uiPriority w:val="22"/>
    <w:qFormat/>
    <w:rsid w:val="00696684"/>
    <w:rPr>
      <w:b/>
      <w:bCs/>
    </w:rPr>
  </w:style>
  <w:style w:type="character" w:styleId="a7">
    <w:name w:val="FollowedHyperlink"/>
    <w:basedOn w:val="a0"/>
    <w:uiPriority w:val="99"/>
    <w:semiHidden/>
    <w:unhideWhenUsed/>
    <w:rsid w:val="00696B4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5E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D3935"/>
    <w:rPr>
      <w:sz w:val="18"/>
      <w:szCs w:val="18"/>
    </w:rPr>
  </w:style>
  <w:style w:type="character" w:customStyle="1" w:styleId="Char">
    <w:name w:val="批注框文本 Char"/>
    <w:basedOn w:val="a0"/>
    <w:link w:val="a4"/>
    <w:uiPriority w:val="99"/>
    <w:semiHidden/>
    <w:rsid w:val="00DD3935"/>
    <w:rPr>
      <w:sz w:val="18"/>
      <w:szCs w:val="18"/>
    </w:rPr>
  </w:style>
  <w:style w:type="character" w:customStyle="1" w:styleId="apple-converted-space">
    <w:name w:val="apple-converted-space"/>
    <w:basedOn w:val="a0"/>
    <w:rsid w:val="00DD3935"/>
  </w:style>
  <w:style w:type="character" w:styleId="a5">
    <w:name w:val="Hyperlink"/>
    <w:basedOn w:val="a0"/>
    <w:uiPriority w:val="99"/>
    <w:semiHidden/>
    <w:unhideWhenUsed/>
    <w:rsid w:val="00DD3935"/>
    <w:rPr>
      <w:color w:val="0000FF"/>
      <w:u w:val="single"/>
    </w:rPr>
  </w:style>
  <w:style w:type="character" w:styleId="a6">
    <w:name w:val="Strong"/>
    <w:basedOn w:val="a0"/>
    <w:uiPriority w:val="22"/>
    <w:qFormat/>
    <w:rsid w:val="00696684"/>
    <w:rPr>
      <w:b/>
      <w:bCs/>
    </w:rPr>
  </w:style>
  <w:style w:type="character" w:styleId="a7">
    <w:name w:val="FollowedHyperlink"/>
    <w:basedOn w:val="a0"/>
    <w:uiPriority w:val="99"/>
    <w:semiHidden/>
    <w:unhideWhenUsed/>
    <w:rsid w:val="00696B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314">
      <w:bodyDiv w:val="1"/>
      <w:marLeft w:val="0"/>
      <w:marRight w:val="0"/>
      <w:marTop w:val="0"/>
      <w:marBottom w:val="0"/>
      <w:divBdr>
        <w:top w:val="none" w:sz="0" w:space="0" w:color="auto"/>
        <w:left w:val="none" w:sz="0" w:space="0" w:color="auto"/>
        <w:bottom w:val="none" w:sz="0" w:space="0" w:color="auto"/>
        <w:right w:val="none" w:sz="0" w:space="0" w:color="auto"/>
      </w:divBdr>
    </w:div>
    <w:div w:id="356543168">
      <w:bodyDiv w:val="1"/>
      <w:marLeft w:val="0"/>
      <w:marRight w:val="0"/>
      <w:marTop w:val="0"/>
      <w:marBottom w:val="0"/>
      <w:divBdr>
        <w:top w:val="none" w:sz="0" w:space="0" w:color="auto"/>
        <w:left w:val="none" w:sz="0" w:space="0" w:color="auto"/>
        <w:bottom w:val="none" w:sz="0" w:space="0" w:color="auto"/>
        <w:right w:val="none" w:sz="0" w:space="0" w:color="auto"/>
      </w:divBdr>
    </w:div>
    <w:div w:id="453330972">
      <w:bodyDiv w:val="1"/>
      <w:marLeft w:val="0"/>
      <w:marRight w:val="0"/>
      <w:marTop w:val="0"/>
      <w:marBottom w:val="0"/>
      <w:divBdr>
        <w:top w:val="none" w:sz="0" w:space="0" w:color="auto"/>
        <w:left w:val="none" w:sz="0" w:space="0" w:color="auto"/>
        <w:bottom w:val="none" w:sz="0" w:space="0" w:color="auto"/>
        <w:right w:val="none" w:sz="0" w:space="0" w:color="auto"/>
      </w:divBdr>
    </w:div>
    <w:div w:id="939222331">
      <w:bodyDiv w:val="1"/>
      <w:marLeft w:val="0"/>
      <w:marRight w:val="0"/>
      <w:marTop w:val="0"/>
      <w:marBottom w:val="0"/>
      <w:divBdr>
        <w:top w:val="none" w:sz="0" w:space="0" w:color="auto"/>
        <w:left w:val="none" w:sz="0" w:space="0" w:color="auto"/>
        <w:bottom w:val="none" w:sz="0" w:space="0" w:color="auto"/>
        <w:right w:val="none" w:sz="0" w:space="0" w:color="auto"/>
      </w:divBdr>
      <w:divsChild>
        <w:div w:id="2068529506">
          <w:marLeft w:val="0"/>
          <w:marRight w:val="0"/>
          <w:marTop w:val="300"/>
          <w:marBottom w:val="0"/>
          <w:divBdr>
            <w:top w:val="none" w:sz="0" w:space="0" w:color="auto"/>
            <w:left w:val="none" w:sz="0" w:space="0" w:color="auto"/>
            <w:bottom w:val="none" w:sz="0" w:space="0" w:color="auto"/>
            <w:right w:val="none" w:sz="0" w:space="0" w:color="auto"/>
          </w:divBdr>
          <w:divsChild>
            <w:div w:id="775099119">
              <w:marLeft w:val="0"/>
              <w:marRight w:val="0"/>
              <w:marTop w:val="0"/>
              <w:marBottom w:val="0"/>
              <w:divBdr>
                <w:top w:val="none" w:sz="0" w:space="0" w:color="auto"/>
                <w:left w:val="none" w:sz="0" w:space="0" w:color="auto"/>
                <w:bottom w:val="none" w:sz="0" w:space="0" w:color="auto"/>
                <w:right w:val="none" w:sz="0" w:space="0" w:color="auto"/>
              </w:divBdr>
              <w:divsChild>
                <w:div w:id="9870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5033">
          <w:marLeft w:val="0"/>
          <w:marRight w:val="0"/>
          <w:marTop w:val="0"/>
          <w:marBottom w:val="0"/>
          <w:divBdr>
            <w:top w:val="single" w:sz="6" w:space="0" w:color="D7D7D7"/>
            <w:left w:val="none" w:sz="0" w:space="0" w:color="auto"/>
            <w:bottom w:val="none" w:sz="0" w:space="0" w:color="auto"/>
            <w:right w:val="none" w:sz="0" w:space="0" w:color="auto"/>
          </w:divBdr>
        </w:div>
      </w:divsChild>
    </w:div>
    <w:div w:id="961110751">
      <w:bodyDiv w:val="1"/>
      <w:marLeft w:val="0"/>
      <w:marRight w:val="0"/>
      <w:marTop w:val="0"/>
      <w:marBottom w:val="0"/>
      <w:divBdr>
        <w:top w:val="none" w:sz="0" w:space="0" w:color="auto"/>
        <w:left w:val="none" w:sz="0" w:space="0" w:color="auto"/>
        <w:bottom w:val="none" w:sz="0" w:space="0" w:color="auto"/>
        <w:right w:val="none" w:sz="0" w:space="0" w:color="auto"/>
      </w:divBdr>
    </w:div>
    <w:div w:id="1136558011">
      <w:bodyDiv w:val="1"/>
      <w:marLeft w:val="0"/>
      <w:marRight w:val="0"/>
      <w:marTop w:val="0"/>
      <w:marBottom w:val="0"/>
      <w:divBdr>
        <w:top w:val="none" w:sz="0" w:space="0" w:color="auto"/>
        <w:left w:val="none" w:sz="0" w:space="0" w:color="auto"/>
        <w:bottom w:val="none" w:sz="0" w:space="0" w:color="auto"/>
        <w:right w:val="none" w:sz="0" w:space="0" w:color="auto"/>
      </w:divBdr>
    </w:div>
    <w:div w:id="1142577424">
      <w:bodyDiv w:val="1"/>
      <w:marLeft w:val="0"/>
      <w:marRight w:val="0"/>
      <w:marTop w:val="0"/>
      <w:marBottom w:val="0"/>
      <w:divBdr>
        <w:top w:val="none" w:sz="0" w:space="0" w:color="auto"/>
        <w:left w:val="none" w:sz="0" w:space="0" w:color="auto"/>
        <w:bottom w:val="none" w:sz="0" w:space="0" w:color="auto"/>
        <w:right w:val="none" w:sz="0" w:space="0" w:color="auto"/>
      </w:divBdr>
    </w:div>
    <w:div w:id="1209994561">
      <w:bodyDiv w:val="1"/>
      <w:marLeft w:val="0"/>
      <w:marRight w:val="0"/>
      <w:marTop w:val="0"/>
      <w:marBottom w:val="0"/>
      <w:divBdr>
        <w:top w:val="none" w:sz="0" w:space="0" w:color="auto"/>
        <w:left w:val="none" w:sz="0" w:space="0" w:color="auto"/>
        <w:bottom w:val="none" w:sz="0" w:space="0" w:color="auto"/>
        <w:right w:val="none" w:sz="0" w:space="0" w:color="auto"/>
      </w:divBdr>
    </w:div>
    <w:div w:id="1245451462">
      <w:bodyDiv w:val="1"/>
      <w:marLeft w:val="0"/>
      <w:marRight w:val="0"/>
      <w:marTop w:val="0"/>
      <w:marBottom w:val="0"/>
      <w:divBdr>
        <w:top w:val="none" w:sz="0" w:space="0" w:color="auto"/>
        <w:left w:val="none" w:sz="0" w:space="0" w:color="auto"/>
        <w:bottom w:val="none" w:sz="0" w:space="0" w:color="auto"/>
        <w:right w:val="none" w:sz="0" w:space="0" w:color="auto"/>
      </w:divBdr>
      <w:divsChild>
        <w:div w:id="999846997">
          <w:marLeft w:val="0"/>
          <w:marRight w:val="0"/>
          <w:marTop w:val="0"/>
          <w:marBottom w:val="0"/>
          <w:divBdr>
            <w:top w:val="none" w:sz="0" w:space="0" w:color="auto"/>
            <w:left w:val="none" w:sz="0" w:space="0" w:color="auto"/>
            <w:bottom w:val="none" w:sz="0" w:space="0" w:color="auto"/>
            <w:right w:val="none" w:sz="0" w:space="0" w:color="auto"/>
          </w:divBdr>
          <w:divsChild>
            <w:div w:id="1125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6979">
      <w:bodyDiv w:val="1"/>
      <w:marLeft w:val="0"/>
      <w:marRight w:val="0"/>
      <w:marTop w:val="0"/>
      <w:marBottom w:val="0"/>
      <w:divBdr>
        <w:top w:val="none" w:sz="0" w:space="0" w:color="auto"/>
        <w:left w:val="none" w:sz="0" w:space="0" w:color="auto"/>
        <w:bottom w:val="none" w:sz="0" w:space="0" w:color="auto"/>
        <w:right w:val="none" w:sz="0" w:space="0" w:color="auto"/>
      </w:divBdr>
    </w:div>
    <w:div w:id="1442721795">
      <w:bodyDiv w:val="1"/>
      <w:marLeft w:val="0"/>
      <w:marRight w:val="0"/>
      <w:marTop w:val="0"/>
      <w:marBottom w:val="0"/>
      <w:divBdr>
        <w:top w:val="none" w:sz="0" w:space="0" w:color="auto"/>
        <w:left w:val="none" w:sz="0" w:space="0" w:color="auto"/>
        <w:bottom w:val="none" w:sz="0" w:space="0" w:color="auto"/>
        <w:right w:val="none" w:sz="0" w:space="0" w:color="auto"/>
      </w:divBdr>
    </w:div>
    <w:div w:id="1685666178">
      <w:bodyDiv w:val="1"/>
      <w:marLeft w:val="0"/>
      <w:marRight w:val="0"/>
      <w:marTop w:val="0"/>
      <w:marBottom w:val="0"/>
      <w:divBdr>
        <w:top w:val="none" w:sz="0" w:space="0" w:color="auto"/>
        <w:left w:val="none" w:sz="0" w:space="0" w:color="auto"/>
        <w:bottom w:val="none" w:sz="0" w:space="0" w:color="auto"/>
        <w:right w:val="none" w:sz="0" w:space="0" w:color="auto"/>
      </w:divBdr>
      <w:divsChild>
        <w:div w:id="1120996044">
          <w:marLeft w:val="0"/>
          <w:marRight w:val="0"/>
          <w:marTop w:val="150"/>
          <w:marBottom w:val="0"/>
          <w:divBdr>
            <w:top w:val="none" w:sz="0" w:space="0" w:color="auto"/>
            <w:left w:val="none" w:sz="0" w:space="0" w:color="auto"/>
            <w:bottom w:val="none" w:sz="0" w:space="0" w:color="auto"/>
            <w:right w:val="none" w:sz="0" w:space="0" w:color="auto"/>
          </w:divBdr>
          <w:divsChild>
            <w:div w:id="1993093539">
              <w:marLeft w:val="0"/>
              <w:marRight w:val="0"/>
              <w:marTop w:val="0"/>
              <w:marBottom w:val="0"/>
              <w:divBdr>
                <w:top w:val="none" w:sz="0" w:space="0" w:color="auto"/>
                <w:left w:val="none" w:sz="0" w:space="0" w:color="auto"/>
                <w:bottom w:val="none" w:sz="0" w:space="0" w:color="auto"/>
                <w:right w:val="none" w:sz="0" w:space="0" w:color="auto"/>
              </w:divBdr>
              <w:divsChild>
                <w:div w:id="15910832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7599868">
          <w:marLeft w:val="0"/>
          <w:marRight w:val="0"/>
          <w:marTop w:val="225"/>
          <w:marBottom w:val="0"/>
          <w:divBdr>
            <w:top w:val="single" w:sz="36" w:space="0" w:color="266DA0"/>
            <w:left w:val="none" w:sz="0" w:space="0" w:color="auto"/>
            <w:bottom w:val="none" w:sz="0" w:space="0" w:color="auto"/>
            <w:right w:val="none" w:sz="0" w:space="0" w:color="auto"/>
          </w:divBdr>
          <w:divsChild>
            <w:div w:id="1134566311">
              <w:marLeft w:val="0"/>
              <w:marRight w:val="0"/>
              <w:marTop w:val="0"/>
              <w:marBottom w:val="0"/>
              <w:divBdr>
                <w:top w:val="none" w:sz="0" w:space="0" w:color="auto"/>
                <w:left w:val="none" w:sz="0" w:space="0" w:color="auto"/>
                <w:bottom w:val="none" w:sz="0" w:space="0" w:color="auto"/>
                <w:right w:val="none" w:sz="0" w:space="0" w:color="auto"/>
              </w:divBdr>
              <w:divsChild>
                <w:div w:id="1249000351">
                  <w:marLeft w:val="0"/>
                  <w:marRight w:val="0"/>
                  <w:marTop w:val="0"/>
                  <w:marBottom w:val="0"/>
                  <w:divBdr>
                    <w:top w:val="none" w:sz="0" w:space="0" w:color="auto"/>
                    <w:left w:val="none" w:sz="0" w:space="0" w:color="auto"/>
                    <w:bottom w:val="none" w:sz="0" w:space="0" w:color="auto"/>
                    <w:right w:val="none" w:sz="0" w:space="0" w:color="auto"/>
                  </w:divBdr>
                </w:div>
                <w:div w:id="14371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8998">
      <w:bodyDiv w:val="1"/>
      <w:marLeft w:val="0"/>
      <w:marRight w:val="0"/>
      <w:marTop w:val="0"/>
      <w:marBottom w:val="0"/>
      <w:divBdr>
        <w:top w:val="none" w:sz="0" w:space="0" w:color="auto"/>
        <w:left w:val="none" w:sz="0" w:space="0" w:color="auto"/>
        <w:bottom w:val="none" w:sz="0" w:space="0" w:color="auto"/>
        <w:right w:val="none" w:sz="0" w:space="0" w:color="auto"/>
      </w:divBdr>
    </w:div>
    <w:div w:id="21058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874</Words>
  <Characters>4982</Characters>
  <Application>Microsoft Office Word</Application>
  <DocSecurity>0</DocSecurity>
  <Lines>41</Lines>
  <Paragraphs>11</Paragraphs>
  <ScaleCrop>false</ScaleCrop>
  <Company>微软中国</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2019-08-29T02:24:00Z</dcterms:created>
  <dcterms:modified xsi:type="dcterms:W3CDTF">2019-08-29T02:24:00Z</dcterms:modified>
</cp:coreProperties>
</file>