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C5" w:rsidRPr="000314C5" w:rsidRDefault="000314C5" w:rsidP="000314C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18"/>
          <w:szCs w:val="18"/>
        </w:rPr>
      </w:pPr>
      <w:r w:rsidRPr="000314C5">
        <w:rPr>
          <w:rFonts w:ascii="宋体" w:hAnsi="宋体" w:cs="宋体"/>
          <w:kern w:val="0"/>
          <w:sz w:val="18"/>
          <w:szCs w:val="18"/>
        </w:rPr>
        <w:t>龙江洋，男，苗族，1995年5月出生，贵州江口人，2019年7月毕业于贵州医科大学临床医学专业，本科，拟聘用到江口县双江街道中心卫生院;</w:t>
      </w:r>
    </w:p>
    <w:p w:rsidR="000314C5" w:rsidRPr="000314C5" w:rsidRDefault="000314C5" w:rsidP="000314C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18"/>
          <w:szCs w:val="18"/>
        </w:rPr>
      </w:pPr>
      <w:r w:rsidRPr="000314C5">
        <w:rPr>
          <w:rFonts w:ascii="宋体" w:hAnsi="宋体" w:cs="宋体"/>
          <w:kern w:val="0"/>
          <w:sz w:val="18"/>
          <w:szCs w:val="18"/>
        </w:rPr>
        <w:t>冉旭明，男，土家族，1994年4月出生，贵州沿河人，2019年7月毕业于贵州医科大学临床医学专业，本科，拟聘用到江口县闵孝镇中心卫生院;</w:t>
      </w:r>
    </w:p>
    <w:p w:rsidR="000314C5" w:rsidRPr="000314C5" w:rsidRDefault="000314C5" w:rsidP="000314C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18"/>
          <w:szCs w:val="18"/>
        </w:rPr>
      </w:pPr>
      <w:r w:rsidRPr="000314C5">
        <w:rPr>
          <w:rFonts w:ascii="宋体" w:hAnsi="宋体" w:cs="宋体"/>
          <w:kern w:val="0"/>
          <w:sz w:val="18"/>
          <w:szCs w:val="18"/>
        </w:rPr>
        <w:t>吴胜刚，男，侗族，1995年2月出生，贵州江口人，2019年7月毕业于贵州医科大学临床医学专业，本科，拟聘用到江口县</w:t>
      </w:r>
      <w:proofErr w:type="gramStart"/>
      <w:r w:rsidRPr="000314C5">
        <w:rPr>
          <w:rFonts w:ascii="宋体" w:hAnsi="宋体" w:cs="宋体"/>
          <w:kern w:val="0"/>
          <w:sz w:val="18"/>
          <w:szCs w:val="18"/>
        </w:rPr>
        <w:t>桃映镇中心</w:t>
      </w:r>
      <w:proofErr w:type="gramEnd"/>
      <w:r w:rsidRPr="000314C5">
        <w:rPr>
          <w:rFonts w:ascii="宋体" w:hAnsi="宋体" w:cs="宋体"/>
          <w:kern w:val="0"/>
          <w:sz w:val="18"/>
          <w:szCs w:val="18"/>
        </w:rPr>
        <w:t>卫生院;</w:t>
      </w:r>
    </w:p>
    <w:p w:rsidR="000314C5" w:rsidRPr="000314C5" w:rsidRDefault="000314C5" w:rsidP="000314C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18"/>
          <w:szCs w:val="18"/>
        </w:rPr>
      </w:pPr>
      <w:r w:rsidRPr="000314C5">
        <w:rPr>
          <w:rFonts w:ascii="宋体" w:hAnsi="宋体" w:cs="宋体"/>
          <w:kern w:val="0"/>
          <w:sz w:val="18"/>
          <w:szCs w:val="18"/>
        </w:rPr>
        <w:t>周小东，男，土家族，1995年9月出生，贵州沿河人，2019年7月毕业于贵州中医药大学中医学专业，本科，拟聘用到江口县</w:t>
      </w:r>
      <w:proofErr w:type="gramStart"/>
      <w:r w:rsidRPr="000314C5">
        <w:rPr>
          <w:rFonts w:ascii="宋体" w:hAnsi="宋体" w:cs="宋体"/>
          <w:kern w:val="0"/>
          <w:sz w:val="18"/>
          <w:szCs w:val="18"/>
        </w:rPr>
        <w:t>桃映镇中心</w:t>
      </w:r>
      <w:proofErr w:type="gramEnd"/>
      <w:r w:rsidRPr="000314C5">
        <w:rPr>
          <w:rFonts w:ascii="宋体" w:hAnsi="宋体" w:cs="宋体"/>
          <w:kern w:val="0"/>
          <w:sz w:val="18"/>
          <w:szCs w:val="18"/>
        </w:rPr>
        <w:t>卫生院;</w:t>
      </w:r>
    </w:p>
    <w:p w:rsidR="000314C5" w:rsidRPr="000314C5" w:rsidRDefault="000314C5" w:rsidP="000314C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18"/>
          <w:szCs w:val="18"/>
        </w:rPr>
      </w:pPr>
      <w:r w:rsidRPr="000314C5">
        <w:rPr>
          <w:rFonts w:ascii="宋体" w:hAnsi="宋体" w:cs="宋体"/>
          <w:kern w:val="0"/>
          <w:sz w:val="18"/>
          <w:szCs w:val="18"/>
        </w:rPr>
        <w:t>黄宇峰，男，土家族，1995年2月出生，贵州江口人，2019年7月毕业于遵义医科大学临床医学专业，本科，拟聘用到江口县民和镇中心卫生院;</w:t>
      </w:r>
    </w:p>
    <w:p w:rsidR="000314C5" w:rsidRPr="000314C5" w:rsidRDefault="000314C5" w:rsidP="000314C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18"/>
          <w:szCs w:val="18"/>
        </w:rPr>
      </w:pPr>
      <w:r w:rsidRPr="000314C5">
        <w:rPr>
          <w:rFonts w:ascii="宋体" w:hAnsi="宋体" w:cs="宋体"/>
          <w:kern w:val="0"/>
          <w:sz w:val="18"/>
          <w:szCs w:val="18"/>
        </w:rPr>
        <w:t>刘倩，女，土家族，1996年7月出生，贵州江口人，2019年7月毕业于遵义医科大学临床医学专业，本科，拟聘用到江口</w:t>
      </w:r>
      <w:proofErr w:type="gramStart"/>
      <w:r w:rsidRPr="000314C5">
        <w:rPr>
          <w:rFonts w:ascii="宋体" w:hAnsi="宋体" w:cs="宋体"/>
          <w:kern w:val="0"/>
          <w:sz w:val="18"/>
          <w:szCs w:val="18"/>
        </w:rPr>
        <w:t>县坝盘</w:t>
      </w:r>
      <w:proofErr w:type="gramEnd"/>
      <w:r w:rsidRPr="000314C5">
        <w:rPr>
          <w:rFonts w:ascii="宋体" w:hAnsi="宋体" w:cs="宋体"/>
          <w:kern w:val="0"/>
          <w:sz w:val="18"/>
          <w:szCs w:val="18"/>
        </w:rPr>
        <w:t>镇卫生院;</w:t>
      </w:r>
    </w:p>
    <w:p w:rsidR="000314C5" w:rsidRPr="000314C5" w:rsidRDefault="000314C5" w:rsidP="000314C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18"/>
          <w:szCs w:val="18"/>
        </w:rPr>
      </w:pPr>
      <w:r w:rsidRPr="000314C5">
        <w:rPr>
          <w:rFonts w:ascii="宋体" w:hAnsi="宋体" w:cs="宋体"/>
          <w:kern w:val="0"/>
          <w:sz w:val="18"/>
          <w:szCs w:val="18"/>
        </w:rPr>
        <w:t>张衡，男，土家族，1995年9月出生，贵州江口人，2019年7月毕业于贵州医科大学临床医学专业，本科，拟聘用到江口</w:t>
      </w:r>
      <w:proofErr w:type="gramStart"/>
      <w:r w:rsidRPr="000314C5">
        <w:rPr>
          <w:rFonts w:ascii="宋体" w:hAnsi="宋体" w:cs="宋体"/>
          <w:kern w:val="0"/>
          <w:sz w:val="18"/>
          <w:szCs w:val="18"/>
        </w:rPr>
        <w:t>县坝盘</w:t>
      </w:r>
      <w:proofErr w:type="gramEnd"/>
      <w:r w:rsidRPr="000314C5">
        <w:rPr>
          <w:rFonts w:ascii="宋体" w:hAnsi="宋体" w:cs="宋体"/>
          <w:kern w:val="0"/>
          <w:sz w:val="18"/>
          <w:szCs w:val="18"/>
        </w:rPr>
        <w:t>镇卫生院;</w:t>
      </w:r>
    </w:p>
    <w:p w:rsidR="000314C5" w:rsidRPr="000314C5" w:rsidRDefault="000314C5" w:rsidP="000314C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18"/>
          <w:szCs w:val="18"/>
        </w:rPr>
      </w:pPr>
      <w:r w:rsidRPr="000314C5">
        <w:rPr>
          <w:rFonts w:ascii="宋体" w:hAnsi="宋体" w:cs="宋体"/>
          <w:kern w:val="0"/>
          <w:sz w:val="18"/>
          <w:szCs w:val="18"/>
        </w:rPr>
        <w:t>陈柔，女，土家族，1997年9月出生，贵州江口人，2019年7月毕业于贵州医科大学临床医学专业，本科，拟聘用到江口</w:t>
      </w:r>
      <w:proofErr w:type="gramStart"/>
      <w:r w:rsidRPr="000314C5">
        <w:rPr>
          <w:rFonts w:ascii="宋体" w:hAnsi="宋体" w:cs="宋体"/>
          <w:kern w:val="0"/>
          <w:sz w:val="18"/>
          <w:szCs w:val="18"/>
        </w:rPr>
        <w:t>县坝盘</w:t>
      </w:r>
      <w:proofErr w:type="gramEnd"/>
      <w:r w:rsidRPr="000314C5">
        <w:rPr>
          <w:rFonts w:ascii="宋体" w:hAnsi="宋体" w:cs="宋体"/>
          <w:kern w:val="0"/>
          <w:sz w:val="18"/>
          <w:szCs w:val="18"/>
        </w:rPr>
        <w:t>镇卫生院;</w:t>
      </w:r>
    </w:p>
    <w:p w:rsidR="000314C5" w:rsidRPr="000314C5" w:rsidRDefault="000314C5" w:rsidP="000314C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18"/>
          <w:szCs w:val="18"/>
        </w:rPr>
      </w:pPr>
      <w:r w:rsidRPr="000314C5">
        <w:rPr>
          <w:rFonts w:ascii="宋体" w:hAnsi="宋体" w:cs="宋体"/>
          <w:kern w:val="0"/>
          <w:sz w:val="18"/>
          <w:szCs w:val="18"/>
        </w:rPr>
        <w:t>唐胡宾，男，土家族，1995年4月出生，贵州江口人，2019年7月毕业于贵州医科大学临床医学专业，本科，拟聘用到江口县怒溪镇卫生院;</w:t>
      </w:r>
    </w:p>
    <w:p w:rsidR="000314C5" w:rsidRPr="000314C5" w:rsidRDefault="000314C5" w:rsidP="000314C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18"/>
          <w:szCs w:val="18"/>
        </w:rPr>
      </w:pPr>
      <w:r w:rsidRPr="000314C5">
        <w:rPr>
          <w:rFonts w:ascii="宋体" w:hAnsi="宋体" w:cs="宋体"/>
          <w:kern w:val="0"/>
          <w:sz w:val="18"/>
          <w:szCs w:val="18"/>
        </w:rPr>
        <w:t>宋晴，女，侗族，1995年10月出生，贵州江口人，2019年7月毕业于遵义医科大学临床医学专业，本科，拟聘用到江口县德旺乡卫生院;</w:t>
      </w:r>
    </w:p>
    <w:p w:rsidR="000314C5" w:rsidRPr="000314C5" w:rsidRDefault="000314C5" w:rsidP="000314C5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18"/>
          <w:szCs w:val="18"/>
        </w:rPr>
      </w:pPr>
      <w:r w:rsidRPr="000314C5">
        <w:rPr>
          <w:rFonts w:ascii="宋体" w:hAnsi="宋体" w:cs="宋体"/>
          <w:kern w:val="0"/>
          <w:sz w:val="18"/>
          <w:szCs w:val="18"/>
        </w:rPr>
        <w:t>任飞，男，土家族，1994年11月出生，贵州江口人，2019年7月毕业于贵州医科大学临床医学专业，本科，拟聘用到江口县官和乡卫生院;</w:t>
      </w:r>
    </w:p>
    <w:p w:rsidR="00C92438" w:rsidRPr="000314C5" w:rsidRDefault="00C92438" w:rsidP="000314C5">
      <w:bookmarkStart w:id="0" w:name="_GoBack"/>
      <w:bookmarkEnd w:id="0"/>
    </w:p>
    <w:sectPr w:rsidR="00C92438" w:rsidRPr="000314C5" w:rsidSect="001F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5"/>
    <w:rsid w:val="000314C5"/>
    <w:rsid w:val="000C5515"/>
    <w:rsid w:val="001D2B15"/>
    <w:rsid w:val="001F3298"/>
    <w:rsid w:val="00237365"/>
    <w:rsid w:val="0028086D"/>
    <w:rsid w:val="002A3DF8"/>
    <w:rsid w:val="002E33C9"/>
    <w:rsid w:val="00303D2D"/>
    <w:rsid w:val="004E07A8"/>
    <w:rsid w:val="00503D49"/>
    <w:rsid w:val="00550626"/>
    <w:rsid w:val="00593918"/>
    <w:rsid w:val="00631BD7"/>
    <w:rsid w:val="006500C8"/>
    <w:rsid w:val="006841DD"/>
    <w:rsid w:val="007B6ED9"/>
    <w:rsid w:val="00825072"/>
    <w:rsid w:val="00903328"/>
    <w:rsid w:val="009E1F0B"/>
    <w:rsid w:val="00A37959"/>
    <w:rsid w:val="00B06730"/>
    <w:rsid w:val="00B97DEF"/>
    <w:rsid w:val="00C47F24"/>
    <w:rsid w:val="00C92438"/>
    <w:rsid w:val="00D46FA3"/>
    <w:rsid w:val="00D7590C"/>
    <w:rsid w:val="00DC03A8"/>
    <w:rsid w:val="00DE50A1"/>
    <w:rsid w:val="00E1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9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82507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507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250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67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6730"/>
    <w:rPr>
      <w:color w:val="800080"/>
      <w:u w:val="single"/>
    </w:rPr>
  </w:style>
  <w:style w:type="character" w:customStyle="1" w:styleId="num">
    <w:name w:val="num"/>
    <w:basedOn w:val="a0"/>
    <w:rsid w:val="00B06730"/>
  </w:style>
  <w:style w:type="paragraph" w:styleId="a6">
    <w:name w:val="Plain Text"/>
    <w:basedOn w:val="a"/>
    <w:link w:val="Char"/>
    <w:uiPriority w:val="99"/>
    <w:semiHidden/>
    <w:unhideWhenUsed/>
    <w:rsid w:val="002808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6"/>
    <w:uiPriority w:val="99"/>
    <w:semiHidden/>
    <w:rsid w:val="0028086D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8086D"/>
  </w:style>
  <w:style w:type="paragraph" w:styleId="a7">
    <w:name w:val="Balloon Text"/>
    <w:basedOn w:val="a"/>
    <w:link w:val="Char0"/>
    <w:uiPriority w:val="99"/>
    <w:semiHidden/>
    <w:unhideWhenUsed/>
    <w:rsid w:val="007B6ED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7B6ED9"/>
    <w:rPr>
      <w:sz w:val="18"/>
      <w:szCs w:val="18"/>
    </w:rPr>
  </w:style>
  <w:style w:type="character" w:styleId="a8">
    <w:name w:val="Strong"/>
    <w:basedOn w:val="a0"/>
    <w:uiPriority w:val="22"/>
    <w:qFormat/>
    <w:rsid w:val="00DC03A8"/>
    <w:rPr>
      <w:b/>
      <w:bCs/>
    </w:rPr>
  </w:style>
  <w:style w:type="paragraph" w:customStyle="1" w:styleId="vsbcontentend">
    <w:name w:val="vsbcontent_end"/>
    <w:basedOn w:val="a"/>
    <w:rsid w:val="006841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303D2D"/>
  </w:style>
  <w:style w:type="character" w:customStyle="1" w:styleId="15">
    <w:name w:val="15"/>
    <w:basedOn w:val="a0"/>
    <w:rsid w:val="00303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9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82507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507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250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67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6730"/>
    <w:rPr>
      <w:color w:val="800080"/>
      <w:u w:val="single"/>
    </w:rPr>
  </w:style>
  <w:style w:type="character" w:customStyle="1" w:styleId="num">
    <w:name w:val="num"/>
    <w:basedOn w:val="a0"/>
    <w:rsid w:val="00B06730"/>
  </w:style>
  <w:style w:type="paragraph" w:styleId="a6">
    <w:name w:val="Plain Text"/>
    <w:basedOn w:val="a"/>
    <w:link w:val="Char"/>
    <w:uiPriority w:val="99"/>
    <w:semiHidden/>
    <w:unhideWhenUsed/>
    <w:rsid w:val="002808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6"/>
    <w:uiPriority w:val="99"/>
    <w:semiHidden/>
    <w:rsid w:val="0028086D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8086D"/>
  </w:style>
  <w:style w:type="paragraph" w:styleId="a7">
    <w:name w:val="Balloon Text"/>
    <w:basedOn w:val="a"/>
    <w:link w:val="Char0"/>
    <w:uiPriority w:val="99"/>
    <w:semiHidden/>
    <w:unhideWhenUsed/>
    <w:rsid w:val="007B6ED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7B6ED9"/>
    <w:rPr>
      <w:sz w:val="18"/>
      <w:szCs w:val="18"/>
    </w:rPr>
  </w:style>
  <w:style w:type="character" w:styleId="a8">
    <w:name w:val="Strong"/>
    <w:basedOn w:val="a0"/>
    <w:uiPriority w:val="22"/>
    <w:qFormat/>
    <w:rsid w:val="00DC03A8"/>
    <w:rPr>
      <w:b/>
      <w:bCs/>
    </w:rPr>
  </w:style>
  <w:style w:type="paragraph" w:customStyle="1" w:styleId="vsbcontentend">
    <w:name w:val="vsbcontent_end"/>
    <w:basedOn w:val="a"/>
    <w:rsid w:val="006841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303D2D"/>
  </w:style>
  <w:style w:type="character" w:customStyle="1" w:styleId="15">
    <w:name w:val="15"/>
    <w:basedOn w:val="a0"/>
    <w:rsid w:val="0030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DDDDD"/>
            <w:right w:val="none" w:sz="0" w:space="0" w:color="auto"/>
          </w:divBdr>
        </w:div>
      </w:divsChild>
    </w:div>
    <w:div w:id="533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52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798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433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96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642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31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CA51-3C72-40CB-9150-18AB60AF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2019-08-30T05:27:00Z</dcterms:created>
  <dcterms:modified xsi:type="dcterms:W3CDTF">2019-08-30T05:27:00Z</dcterms:modified>
</cp:coreProperties>
</file>