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W w:w="8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946"/>
        <w:gridCol w:w="595"/>
        <w:gridCol w:w="2242"/>
        <w:gridCol w:w="3900"/>
      </w:tblGrid>
      <w:tr>
        <w:trPr>
          <w:trHeight w:val="400" w:hRule="atLeast"/>
        </w:trPr>
        <w:tc>
          <w:tcPr>
            <w:tcW w:w="81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附件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　　2019年柳河县教育系统公开招聘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拟聘用人员公示名单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报考单位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报考岗位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李骄君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柳河县职业教育中心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徐伟亮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柳河县职业教育中心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董明杭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柳河县职业教育中心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高中音乐教师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苏越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柳河县职业教育中心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高中音乐教师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崔欣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柳河县职业教育中心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尚妍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柳河县职业教育中心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宫一飞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柳河县职业教育中心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旅游教师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商长宇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柳河县职业教育中心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旅游教师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范文秀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柳河县职业教育中心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药学教师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王忠菊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柳河县职业教育中心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药学教师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柳河县职业教育中心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医学教师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康妮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柳河县长青小学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赵海礁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柳河县长青小学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于晓凤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柳河县长青小学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肖天浩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柳河县长青小学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柳河县长青小学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尹东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柳河县长青小学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马志清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柳河县长青小学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柳河县长青小学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柳河县长青小学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柳河县长青小学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孙欣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柳河县育智学校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特教教师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刘小爽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柳河县育智学校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特教教师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桂鑫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柳河县育智学校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柳河县育智学校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小学信息技术教师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董菁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柳河县实验幼儿园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丛铭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柳河县实验幼儿园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周颖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柳河县实验幼儿园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29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范美妤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柳河县实验幼儿园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柳河县实验幼儿园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于珂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柳河县实验幼儿园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王荣蓉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小学道德与法制教师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任宣潼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吴雨晨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黄健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栾添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丛树健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李立欣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小学心理健康教师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马新月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小学信息技术教师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40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张德娟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小学信息技术教师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赵双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小学英语教师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邱泽宇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隋艳茹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王晓娇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49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李玮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50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唐广惠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魏繁华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候欣彤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侯伟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杜鹤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靳杨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李彬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赵姗姗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隋然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逯永宽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小学音乐教师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小学英语教师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刘珊珊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赵曼如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潘子健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王冬楠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郭滨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田甜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69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解美娜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70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于菲侬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王斯文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柳河县胜利小学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李啸冰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柳河县青少年活动中心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播音主持教师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孙娜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柳河县前进小学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张胜金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柳河县前进小学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杨春禹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柳河县前进小学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庄琳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柳河县前进小学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小学英语教师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闫博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柳河县前进小学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79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王文莲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柳河县前进小学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80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柳河县建设小学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小学美术教师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王若伊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柳河县建设小学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王肖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柳河县建设小学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柳河县建设小学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佟莹莹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柳河县第十中学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初中美术教师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隋文龙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柳河县第十中学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张双文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柳河县第十中学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杨旭慧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柳河县第十中学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初中物理教师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季烨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柳河县第十中学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89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迟俊珊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柳河县第九中学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初中道德与法治教师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90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时云贺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柳河县第九中学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初中历史教师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董锡凤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柳河县第九中学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刘秋彤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柳河县第二中学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初中美术教师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常影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柳河县第二中学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沈子怡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柳河县第二中学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倪绍军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柳河县第二中学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潘长春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柳河县第二中学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初中体育教师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张珅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柳河县第二中学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初中物理教师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李艳秋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柳河县第八中学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高中历史教师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99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王亚娄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柳河县第八中学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100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冯爽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柳河县第八中学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101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张宇良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柳河县第八中学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102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张思琪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柳河县第八中学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高中英语教师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103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王晓奕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柳河县第八中学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高中语文教师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104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于海涛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柳河县朝鲜族中学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初中信息技术教师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105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孙婧文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柳河县朝鲜族中学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初中英语教师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106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徐艳红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柳河县朝鲜族实验小学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小学数学教师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107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贾明郁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柳河县朝鲜族实验小学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小学语文教师</w:t>
            </w:r>
          </w:p>
        </w:tc>
      </w:tr>
      <w:tr>
        <w:trPr>
          <w:trHeight w:val="400" w:hRule="atLeast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108</w:t>
            </w:r>
          </w:p>
        </w:tc>
        <w:tc>
          <w:tcPr>
            <w:tcW w:w="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徐凤仙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女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柳河县朝鲜族实验小学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幼儿教师</w:t>
            </w:r>
          </w:p>
        </w:tc>
      </w:tr>
    </w:tbl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2019-08-28T02:49:00Z</cp:lastPrinted>
  <dcterms:modified xsi:type="dcterms:W3CDTF">2019-08-28T07:04:54Z</dcterms:modified>
  <dc:title>关于2019年柳河县教育系统公开招聘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