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附件3：</w:t>
      </w:r>
    </w:p>
    <w:p>
      <w:pPr>
        <w:shd w:val="solid" w:color="FFFFFF" w:fill="auto"/>
        <w:autoSpaceDN w:val="0"/>
        <w:spacing w:line="440" w:lineRule="exact"/>
        <w:jc w:val="center"/>
        <w:rPr>
          <w:rFonts w:hint="eastAsia" w:ascii="方正小标宋简体" w:hAnsi="黑体" w:eastAsia="方正小标宋简体" w:cs="仿宋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仿宋"/>
          <w:sz w:val="36"/>
          <w:szCs w:val="36"/>
          <w:shd w:val="clear" w:color="auto" w:fill="FFFFFF"/>
        </w:rPr>
        <w:t>新区</w:t>
      </w:r>
      <w:r>
        <w:rPr>
          <w:rFonts w:hint="eastAsia" w:ascii="方正小标宋简体" w:hAnsi="黑体" w:eastAsia="方正小标宋简体" w:cs="仿宋"/>
          <w:sz w:val="36"/>
          <w:szCs w:val="36"/>
          <w:shd w:val="clear" w:color="auto" w:fill="FFFFFF"/>
          <w:lang w:eastAsia="zh-CN"/>
        </w:rPr>
        <w:t>重点</w:t>
      </w:r>
      <w:r>
        <w:rPr>
          <w:rFonts w:hint="eastAsia" w:ascii="方正小标宋简体" w:hAnsi="黑体" w:eastAsia="方正小标宋简体" w:cs="仿宋"/>
          <w:sz w:val="36"/>
          <w:szCs w:val="36"/>
          <w:shd w:val="clear" w:color="auto" w:fill="FFFFFF"/>
        </w:rPr>
        <w:t>高层次人才配偶报考社区专职工作者</w:t>
      </w:r>
    </w:p>
    <w:p>
      <w:pPr>
        <w:shd w:val="solid" w:color="FFFFFF" w:fill="auto"/>
        <w:autoSpaceDN w:val="0"/>
        <w:spacing w:line="440" w:lineRule="exact"/>
        <w:jc w:val="center"/>
        <w:rPr>
          <w:rFonts w:ascii="方正小标宋简体" w:hAnsi="黑体" w:eastAsia="方正小标宋简体" w:cs="仿宋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仿宋"/>
          <w:sz w:val="36"/>
          <w:szCs w:val="36"/>
          <w:shd w:val="clear" w:color="auto" w:fill="FFFFFF"/>
        </w:rPr>
        <w:t>资格认定表</w:t>
      </w:r>
    </w:p>
    <w:p>
      <w:pPr>
        <w:shd w:val="solid" w:color="FFFFFF" w:fill="auto"/>
        <w:autoSpaceDN w:val="0"/>
        <w:spacing w:line="440" w:lineRule="exact"/>
        <w:jc w:val="center"/>
        <w:rPr>
          <w:rFonts w:ascii="方正小标宋简体" w:hAnsi="黑体" w:eastAsia="方正小标宋简体" w:cs="仿宋"/>
          <w:sz w:val="36"/>
          <w:szCs w:val="36"/>
          <w:shd w:val="clear" w:color="auto" w:fill="FFFFFF"/>
        </w:rPr>
      </w:pPr>
    </w:p>
    <w:tbl>
      <w:tblPr>
        <w:tblStyle w:val="7"/>
        <w:tblW w:w="8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4"/>
        <w:gridCol w:w="1135"/>
        <w:gridCol w:w="1415"/>
        <w:gridCol w:w="1419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82" w:type="dxa"/>
            <w:gridSpan w:val="6"/>
            <w:vAlign w:val="center"/>
          </w:tcPr>
          <w:p>
            <w:pPr>
              <w:spacing w:line="320" w:lineRule="exact"/>
              <w:rPr>
                <w:rFonts w:ascii="方正小标宋简体" w:hAnsi="黑体" w:eastAsia="方正小标宋简体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高层次人才基本情况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  籍</w:t>
            </w:r>
          </w:p>
        </w:tc>
        <w:tc>
          <w:tcPr>
            <w:tcW w:w="3016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人才类型</w:t>
            </w:r>
          </w:p>
        </w:tc>
        <w:tc>
          <w:tcPr>
            <w:tcW w:w="3016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2" w:type="dxa"/>
            <w:gridSpan w:val="6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高层次人才配偶基本情况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3016" w:type="dxa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3016" w:type="dxa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  籍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3016" w:type="dxa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身份证（护照）号码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32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03" w:type="dxa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本人承诺签名</w:t>
            </w:r>
          </w:p>
        </w:tc>
        <w:tc>
          <w:tcPr>
            <w:tcW w:w="7079" w:type="dxa"/>
            <w:gridSpan w:val="5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本人承诺以上信息均真实有效。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本人签名：</w:t>
            </w: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782" w:type="dxa"/>
            <w:gridSpan w:val="6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三、申请单位及各部门意见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高层次人才所在单位意见</w:t>
            </w:r>
          </w:p>
        </w:tc>
        <w:tc>
          <w:tcPr>
            <w:tcW w:w="6985" w:type="dxa"/>
            <w:gridSpan w:val="4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1797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新区人力资源和社会保障局审核意见</w:t>
            </w:r>
          </w:p>
        </w:tc>
        <w:tc>
          <w:tcPr>
            <w:tcW w:w="6985" w:type="dxa"/>
            <w:gridSpan w:val="4"/>
          </w:tcPr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ind w:firstLine="480" w:firstLineChars="2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经审核，该人员符合</w:t>
            </w:r>
            <w:r>
              <w:rPr>
                <w:rFonts w:hint="eastAsia" w:ascii="仿宋_GB2312" w:hAnsi="黑体" w:eastAsia="仿宋_GB2312" w:cs="仿宋"/>
                <w:sz w:val="24"/>
                <w:shd w:val="clear" w:color="auto" w:fill="FFFFFF"/>
              </w:rPr>
              <w:t>甬新办发〔2017〕101号文件条件，</w:t>
            </w:r>
            <w:r>
              <w:rPr>
                <w:rFonts w:hint="eastAsia" w:ascii="仿宋_GB2312" w:eastAsia="仿宋_GB2312"/>
                <w:sz w:val="24"/>
              </w:rPr>
              <w:t>属于第类人才。</w:t>
            </w: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solid" w:color="FFFFFF" w:fill="auto"/>
              <w:autoSpaceDN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 月    日（盖章）</w:t>
            </w:r>
          </w:p>
        </w:tc>
      </w:tr>
    </w:tbl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sz w:val="24"/>
          <w:shd w:val="clear" w:color="auto" w:fill="FFFFFF"/>
        </w:rPr>
      </w:pPr>
      <w:r>
        <w:rPr>
          <w:rFonts w:hint="eastAsia" w:ascii="仿宋_GB2312" w:hAnsi="黑体" w:eastAsia="仿宋_GB2312" w:cs="仿宋"/>
          <w:sz w:val="24"/>
          <w:shd w:val="clear" w:color="auto" w:fill="FFFFFF"/>
        </w:rPr>
        <w:t>注：1.《新区高层次人才配偶报考社区专职工作者资格认定表》报送地址：宁波杭州湾新区世纪城白鹭园2号楼102（宁波杭州湾新区前湾社区工作委员会），截止时间2019年</w:t>
      </w:r>
      <w:r>
        <w:rPr>
          <w:rFonts w:hint="eastAsia" w:ascii="仿宋_GB2312" w:hAnsi="黑体" w:eastAsia="仿宋_GB2312" w:cs="仿宋"/>
          <w:sz w:val="24"/>
          <w:shd w:val="clear" w:color="auto" w:fill="FFFFFF"/>
          <w:lang w:val="en-US" w:eastAsia="zh-CN"/>
        </w:rPr>
        <w:t>8</w:t>
      </w:r>
      <w:r>
        <w:rPr>
          <w:rFonts w:hint="eastAsia" w:ascii="仿宋_GB2312" w:hAnsi="黑体" w:eastAsia="仿宋_GB2312" w:cs="仿宋"/>
          <w:sz w:val="24"/>
          <w:shd w:val="clear" w:color="auto" w:fill="FFFFFF"/>
        </w:rPr>
        <w:t>月</w:t>
      </w:r>
      <w:r>
        <w:rPr>
          <w:rFonts w:hint="eastAsia" w:ascii="仿宋_GB2312" w:hAnsi="黑体" w:eastAsia="仿宋_GB2312" w:cs="仿宋"/>
          <w:sz w:val="24"/>
          <w:shd w:val="clear" w:color="auto" w:fill="FFFFFF"/>
          <w:lang w:val="en-US" w:eastAsia="zh-CN"/>
        </w:rPr>
        <w:t>31</w:t>
      </w:r>
      <w:r>
        <w:rPr>
          <w:rFonts w:hint="eastAsia" w:ascii="仿宋_GB2312" w:hAnsi="黑体" w:eastAsia="仿宋_GB2312" w:cs="仿宋"/>
          <w:sz w:val="24"/>
          <w:shd w:val="clear" w:color="auto" w:fill="FFFFFF"/>
        </w:rPr>
        <w:t>日。</w:t>
      </w:r>
    </w:p>
    <w:p>
      <w:pPr>
        <w:shd w:val="solid" w:color="FFFFFF" w:fill="auto"/>
        <w:autoSpaceDN w:val="0"/>
        <w:spacing w:line="380" w:lineRule="exact"/>
        <w:rPr>
          <w:rFonts w:ascii="仿宋_GB2312" w:hAnsi="黑体" w:eastAsia="仿宋_GB2312" w:cs="仿宋"/>
          <w:sz w:val="24"/>
          <w:shd w:val="clear" w:color="auto" w:fill="FFFFFF"/>
        </w:rPr>
      </w:pPr>
      <w:r>
        <w:rPr>
          <w:rFonts w:hint="eastAsia"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hAnsi="黑体" w:eastAsia="仿宋_GB2312" w:cs="仿宋"/>
          <w:sz w:val="24"/>
          <w:shd w:val="clear" w:color="auto" w:fill="FFFFFF"/>
        </w:rPr>
        <w:t>.此表一式二份，请正反面打印</w:t>
      </w:r>
      <w:bookmarkStart w:id="0" w:name="_GoBack"/>
      <w:bookmarkEnd w:id="0"/>
      <w:r>
        <w:rPr>
          <w:rFonts w:hint="eastAsia" w:ascii="仿宋_GB2312" w:hAnsi="黑体" w:eastAsia="仿宋_GB2312" w:cs="仿宋"/>
          <w:sz w:val="24"/>
          <w:shd w:val="clear" w:color="auto" w:fill="FFFFFF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－ </w:t>
                </w: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  <w:r>
                  <w:rPr>
                    <w:rFonts w:hint="eastAsia"/>
                    <w:sz w:val="24"/>
                  </w:rPr>
                  <w:t xml:space="preserve"> －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F15"/>
    <w:rsid w:val="00044C42"/>
    <w:rsid w:val="00053A73"/>
    <w:rsid w:val="00055B99"/>
    <w:rsid w:val="000636BB"/>
    <w:rsid w:val="00091FEE"/>
    <w:rsid w:val="000A7DA9"/>
    <w:rsid w:val="000C6826"/>
    <w:rsid w:val="000D3FFF"/>
    <w:rsid w:val="00103772"/>
    <w:rsid w:val="00116B8E"/>
    <w:rsid w:val="00147FE0"/>
    <w:rsid w:val="00160FE9"/>
    <w:rsid w:val="00172A27"/>
    <w:rsid w:val="001A3030"/>
    <w:rsid w:val="001D2CCF"/>
    <w:rsid w:val="001D7B01"/>
    <w:rsid w:val="002220C3"/>
    <w:rsid w:val="00260561"/>
    <w:rsid w:val="00266924"/>
    <w:rsid w:val="00267D4C"/>
    <w:rsid w:val="00280C87"/>
    <w:rsid w:val="002B0625"/>
    <w:rsid w:val="002E15D1"/>
    <w:rsid w:val="003052F5"/>
    <w:rsid w:val="00311CE8"/>
    <w:rsid w:val="00366378"/>
    <w:rsid w:val="00371A6B"/>
    <w:rsid w:val="003842AF"/>
    <w:rsid w:val="003A0047"/>
    <w:rsid w:val="003C4A41"/>
    <w:rsid w:val="003C5C18"/>
    <w:rsid w:val="003E1761"/>
    <w:rsid w:val="003E6442"/>
    <w:rsid w:val="00400267"/>
    <w:rsid w:val="00414FA6"/>
    <w:rsid w:val="00426673"/>
    <w:rsid w:val="00433AA4"/>
    <w:rsid w:val="00450D6F"/>
    <w:rsid w:val="00462854"/>
    <w:rsid w:val="00462D6A"/>
    <w:rsid w:val="0048174D"/>
    <w:rsid w:val="00496FD2"/>
    <w:rsid w:val="004970D9"/>
    <w:rsid w:val="004A7180"/>
    <w:rsid w:val="004C075A"/>
    <w:rsid w:val="004C0D8F"/>
    <w:rsid w:val="004C1705"/>
    <w:rsid w:val="004C3623"/>
    <w:rsid w:val="004D4DC9"/>
    <w:rsid w:val="004D74CC"/>
    <w:rsid w:val="004E46CB"/>
    <w:rsid w:val="0052632A"/>
    <w:rsid w:val="00543E01"/>
    <w:rsid w:val="00544177"/>
    <w:rsid w:val="00555338"/>
    <w:rsid w:val="00586DE3"/>
    <w:rsid w:val="005A4497"/>
    <w:rsid w:val="005C19C0"/>
    <w:rsid w:val="005D2B86"/>
    <w:rsid w:val="005D390A"/>
    <w:rsid w:val="005F3E33"/>
    <w:rsid w:val="005F721A"/>
    <w:rsid w:val="0061042E"/>
    <w:rsid w:val="0062412F"/>
    <w:rsid w:val="00637038"/>
    <w:rsid w:val="006551FB"/>
    <w:rsid w:val="00662CF2"/>
    <w:rsid w:val="00674902"/>
    <w:rsid w:val="006A22D7"/>
    <w:rsid w:val="006B7742"/>
    <w:rsid w:val="006D12EB"/>
    <w:rsid w:val="006E3841"/>
    <w:rsid w:val="006F5617"/>
    <w:rsid w:val="006F7CAF"/>
    <w:rsid w:val="00721F89"/>
    <w:rsid w:val="00737460"/>
    <w:rsid w:val="007741D6"/>
    <w:rsid w:val="00784E50"/>
    <w:rsid w:val="007A2AC7"/>
    <w:rsid w:val="007C6643"/>
    <w:rsid w:val="007D3284"/>
    <w:rsid w:val="008336B5"/>
    <w:rsid w:val="00834F1D"/>
    <w:rsid w:val="00837D56"/>
    <w:rsid w:val="00850326"/>
    <w:rsid w:val="00850C93"/>
    <w:rsid w:val="00856F24"/>
    <w:rsid w:val="0088513A"/>
    <w:rsid w:val="00897841"/>
    <w:rsid w:val="008A76EE"/>
    <w:rsid w:val="008D1521"/>
    <w:rsid w:val="008E075E"/>
    <w:rsid w:val="008E27FB"/>
    <w:rsid w:val="0091042B"/>
    <w:rsid w:val="00912B94"/>
    <w:rsid w:val="009166BC"/>
    <w:rsid w:val="00945DA0"/>
    <w:rsid w:val="00946835"/>
    <w:rsid w:val="00965563"/>
    <w:rsid w:val="009B28C3"/>
    <w:rsid w:val="009C3163"/>
    <w:rsid w:val="009C3981"/>
    <w:rsid w:val="00A11DD3"/>
    <w:rsid w:val="00A33639"/>
    <w:rsid w:val="00A359DB"/>
    <w:rsid w:val="00A51220"/>
    <w:rsid w:val="00A659CA"/>
    <w:rsid w:val="00A947A6"/>
    <w:rsid w:val="00AA2506"/>
    <w:rsid w:val="00AA3333"/>
    <w:rsid w:val="00AA45AF"/>
    <w:rsid w:val="00AB1905"/>
    <w:rsid w:val="00AC0226"/>
    <w:rsid w:val="00B04E65"/>
    <w:rsid w:val="00B10341"/>
    <w:rsid w:val="00B16BBA"/>
    <w:rsid w:val="00B35DE3"/>
    <w:rsid w:val="00B3643D"/>
    <w:rsid w:val="00B47CAA"/>
    <w:rsid w:val="00B511C4"/>
    <w:rsid w:val="00B53916"/>
    <w:rsid w:val="00B62996"/>
    <w:rsid w:val="00B70FB3"/>
    <w:rsid w:val="00B82772"/>
    <w:rsid w:val="00BC36B6"/>
    <w:rsid w:val="00BD362F"/>
    <w:rsid w:val="00BE204A"/>
    <w:rsid w:val="00C05475"/>
    <w:rsid w:val="00C13860"/>
    <w:rsid w:val="00C16724"/>
    <w:rsid w:val="00C17AAB"/>
    <w:rsid w:val="00C3677B"/>
    <w:rsid w:val="00C37926"/>
    <w:rsid w:val="00C4245D"/>
    <w:rsid w:val="00C63182"/>
    <w:rsid w:val="00C730CA"/>
    <w:rsid w:val="00C83461"/>
    <w:rsid w:val="00C95879"/>
    <w:rsid w:val="00C97633"/>
    <w:rsid w:val="00CD5172"/>
    <w:rsid w:val="00CF15CB"/>
    <w:rsid w:val="00D0014D"/>
    <w:rsid w:val="00D06092"/>
    <w:rsid w:val="00D11FD4"/>
    <w:rsid w:val="00D15666"/>
    <w:rsid w:val="00D33BA3"/>
    <w:rsid w:val="00D40B58"/>
    <w:rsid w:val="00DA298B"/>
    <w:rsid w:val="00DA63AD"/>
    <w:rsid w:val="00DB213C"/>
    <w:rsid w:val="00DC48BF"/>
    <w:rsid w:val="00DE1BDA"/>
    <w:rsid w:val="00DE385C"/>
    <w:rsid w:val="00DF2B36"/>
    <w:rsid w:val="00E00A66"/>
    <w:rsid w:val="00E073D5"/>
    <w:rsid w:val="00E1651A"/>
    <w:rsid w:val="00E2341F"/>
    <w:rsid w:val="00E23DBF"/>
    <w:rsid w:val="00E42129"/>
    <w:rsid w:val="00E73481"/>
    <w:rsid w:val="00E83A8E"/>
    <w:rsid w:val="00EC0573"/>
    <w:rsid w:val="00F00999"/>
    <w:rsid w:val="00F078F5"/>
    <w:rsid w:val="00F20EDB"/>
    <w:rsid w:val="00F219D4"/>
    <w:rsid w:val="00F2218B"/>
    <w:rsid w:val="00F47CE7"/>
    <w:rsid w:val="00F92F96"/>
    <w:rsid w:val="00F97417"/>
    <w:rsid w:val="07366423"/>
    <w:rsid w:val="0CEC141D"/>
    <w:rsid w:val="16F74338"/>
    <w:rsid w:val="2B495DC6"/>
    <w:rsid w:val="2CFA7271"/>
    <w:rsid w:val="431E1016"/>
    <w:rsid w:val="46075511"/>
    <w:rsid w:val="58555E4E"/>
    <w:rsid w:val="5B310C78"/>
    <w:rsid w:val="5B52214E"/>
    <w:rsid w:val="6C9A30EA"/>
    <w:rsid w:val="765C492C"/>
    <w:rsid w:val="78950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102</Words>
  <Characters>582</Characters>
  <Lines>4</Lines>
  <Paragraphs>1</Paragraphs>
  <TotalTime>11</TotalTime>
  <ScaleCrop>false</ScaleCrop>
  <LinksUpToDate>false</LinksUpToDate>
  <CharactersWithSpaces>683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2018-05-11T07:56:00Z</dcterms:created>
  <dc:creator>Administrator</dc:creator>
  <cp:lastModifiedBy>吴斌</cp:lastModifiedBy>
  <cp:lastPrinted>2018-05-14T03:58:00Z</cp:lastPrinted>
  <dcterms:modified xsi:type="dcterms:W3CDTF">2019-08-27T07:30:25Z</dcterms:modified>
  <dc:title>慈人社发〔2017〕35号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