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德保县那甲镇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人民政府</w:t>
      </w:r>
      <w:r>
        <w:rPr>
          <w:rFonts w:hint="eastAsia" w:ascii="方正小标宋简体" w:hAnsi="宋体" w:eastAsia="方正小标宋简体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sz w:val="44"/>
          <w:szCs w:val="44"/>
        </w:rPr>
        <w:t>人员报名表</w:t>
      </w:r>
    </w:p>
    <w:tbl>
      <w:tblPr>
        <w:tblStyle w:val="4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31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62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写起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52" w:tblpY="138"/>
        <w:tblOverlap w:val="never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873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2qyZ5K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1DCE"/>
    <w:rsid w:val="39D71DCE"/>
    <w:rsid w:val="639B633E"/>
    <w:rsid w:val="678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2019-06-20T02:13:00Z</dcterms:created>
  <dc:creator>雋</dc:creator>
  <cp:lastModifiedBy>XFB</cp:lastModifiedBy>
  <dcterms:modified xsi:type="dcterms:W3CDTF">2019-08-12T03:31:03Z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