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sz w:val="58"/>
        </w:rPr>
        <w:pict>
          <v:shape id="文本框 9" o:spid="_x0000_s1026" o:spt="202" type="#_x0000_t202" style="position:absolute;left:0pt;flip:y;margin-left:22.3pt;margin-top:0.95pt;height:6pt;width:452.2pt;z-index:251659264;mso-width-relative:page;mso-height-relative:page;" filled="f" stroked="f" coordsize="21600,21600">
            <v:path/>
            <v:fill on="f" focussize="0,0"/>
            <v:stroke on="f" weight="0.5pt"/>
            <v:imagedata o:title=""/>
            <o:lock v:ext="edit" aspectratio="f"/>
            <v:textbox>
              <w:txbxContent>
                <w:p>
                  <w:pPr>
                    <w:rPr>
                      <w:rFonts w:hint="eastAsia"/>
                    </w:rPr>
                  </w:pPr>
                  <w:r>
                    <w:rPr>
                      <w:rFonts w:ascii="仿宋" w:hAnsi="仿宋" w:eastAsia="仿宋" w:cs="仿宋"/>
                      <w:i w:val="0"/>
                      <w:caps w:val="0"/>
                      <w:color w:val="000000"/>
                      <w:spacing w:val="0"/>
                      <w:sz w:val="32"/>
                      <w:szCs w:val="32"/>
                      <w:shd w:val="clear" w:fill="FFFFFF"/>
                    </w:rPr>
                    <w:t>2019年乐昌市拟录用公务员名单（一）2019年乐昌市拟录用公务员名单（一）</w:t>
                  </w:r>
                </w:p>
              </w:txbxContent>
            </v:textbox>
          </v:shape>
        </w:pict>
      </w:r>
    </w:p>
    <w:p>
      <w:pPr>
        <w:jc w:val="center"/>
        <w:rPr>
          <w:rFonts w:hint="eastAsia"/>
          <w:b/>
          <w:bCs/>
          <w:sz w:val="36"/>
          <w:szCs w:val="36"/>
        </w:rPr>
      </w:pPr>
      <w:r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2019年乐昌市拟录用公务员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公示</w:t>
      </w:r>
      <w:r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名单（</w:t>
      </w:r>
      <w:r>
        <w:rPr>
          <w:rFonts w:hint="eastAsia"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二</w:t>
      </w:r>
      <w:r>
        <w:rPr>
          <w:rFonts w:ascii="仿宋" w:hAnsi="仿宋" w:eastAsia="仿宋" w:cs="仿宋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</w:rPr>
        <w:t>）</w:t>
      </w:r>
    </w:p>
    <w:tbl>
      <w:tblPr>
        <w:tblStyle w:val="4"/>
        <w:tblW w:w="10005" w:type="dxa"/>
        <w:tblInd w:w="-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4"/>
        <w:gridCol w:w="876"/>
        <w:gridCol w:w="570"/>
        <w:gridCol w:w="1550"/>
        <w:gridCol w:w="705"/>
        <w:gridCol w:w="2640"/>
        <w:gridCol w:w="930"/>
        <w:gridCol w:w="225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性别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学历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拟招录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及职位代码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考试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成绩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1B1B1B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1B1B1B"/>
                <w:kern w:val="0"/>
                <w:sz w:val="28"/>
                <w:szCs w:val="28"/>
                <w:lang w:bidi="ar"/>
              </w:rPr>
              <w:t>原工作单位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1B1B1B"/>
                <w:sz w:val="28"/>
                <w:szCs w:val="28"/>
              </w:rPr>
            </w:pPr>
            <w:r>
              <w:rPr>
                <w:rStyle w:val="8"/>
                <w:rFonts w:hint="default"/>
                <w:lang w:bidi="ar"/>
              </w:rPr>
              <w:t>或毕业院校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欧纯纯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999060901013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中共乐昌市纪律检查委员会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10601281941003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77.928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中国建设银行股份有限公司珠海市分行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古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999060901923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乐昌市人民代表大会常务委员会办公室10601391941001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81.032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上饶银行股份有限公司吉安分行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欧阳昀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999060902722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中国人民政治协商会议乐昌市委员会办公室10601411941001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80.948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招商证券股份有限公司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童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钒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999060903929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乐昌市住房和城乡建设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管理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10601581941001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77.808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中铁十五局集团第五工程有限公司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肖桥香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999060905015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乐昌市民政局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10601691941001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78.852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韶关市救助管理站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张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999060904606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乐昌市水务局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10601611941002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80.916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中建三局第三建设工程有限责任公司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匡淑艳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999060904428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乐昌市水务局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10601611941001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81.852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上海繁创电子科技有限公司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尹  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999060903322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乐昌市自然资源局10601551941001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80.120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江西省核工业地质局二六八大队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肖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999060903530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乐昌市自然资源局10601551941003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79.2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广东工业大学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贺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同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999060903809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乐昌市环境保护局10601571941001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79.176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鹤壁市职工失业保险处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刘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color w:val="000000"/>
                <w:sz w:val="24"/>
              </w:rPr>
              <w:t>阳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999060904220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乐昌市交通运输局10601591941001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73.896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佛山市南海企联人力资源有限公司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胡珍珍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999060904809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乐昌市农业农村局10601621941002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76.288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江西省双金园艺场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999060904707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乐昌市农业农村局10601621941001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73.284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韶关装备园投资开发有限公司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李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442061006913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乐昌市审计局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10601681942001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70.704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湘潭大学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王珏鑫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999060905818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乐昌市水政监察大队10601851941003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57.980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浙江水利水电学院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梦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999060905629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乐昌市人才工作管理办公室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10601811941001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77.824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郑州航空工业管理学院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胡梦琪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999060903007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乐昌市财政局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10601531941001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83.06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邵阳学院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赵  菁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999060903103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乐昌市财政局10601531941001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78.412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湖南财政经济学院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叶礼铭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999061100206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乐昌市财政局乡镇财政所10602001941001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74.620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韶关市浈江区犁市镇群丰村委会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曹祯轶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999061100416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乐昌市财政局乡镇财政所10602001941002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76.844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湖南理工学院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南湖学院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邓晓芸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999061100509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乐昌市财政局乡镇财政所10602001941002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74.248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广东外语外贸大学南国商学院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罗嘉发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4"/>
              </w:rPr>
              <w:t>111060200217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乐昌市两江镇人民政府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60600011961003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78.300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珠海生码医学检验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雷洁玲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111060501320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乐昌市乐城街道办事处60600011960001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80.228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韶关市浈江区市政管理中心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姜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怡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111060104420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大学专科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乐昌市乐城街道办事处60600011961001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78.288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中山职业技术学院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陈昌万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111060703307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乐昌市乐城街道办事处60600011959001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78.364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江西科技学院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卢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熹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111060501521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乐昌市乐城街道办事处60600011960001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84.472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广州腾辉网络有限公司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唐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玲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111060104811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廊田镇人民政府60600011961002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79.524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广东技术师范学院天河学院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邹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波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111060703504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廊田镇人民政府60600011959002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80.964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祁东中燃城市燃气发展有限公司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29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吴晓慧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111060600418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梅花镇人民政府60600011960007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77.460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南雄市财政局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王华中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111060703617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九峰镇人民政府60600011959003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82.804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江苏领航服务外包有限公司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张芷茵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111060600312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三溪镇人民政府60600011960006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76.368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韶关市珠峰人力资源管理有限公司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32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段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炼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111060704809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乐昌市人民政府坪石办事处</w:t>
            </w:r>
          </w:p>
          <w:p>
            <w:pPr>
              <w:widowControl/>
              <w:ind w:firstLine="240" w:firstLineChars="100"/>
              <w:jc w:val="both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60600011959007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80.660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乐昌市粮食储备中心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33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张海云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111060703310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五山镇人民政府60600011959002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80.964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广东壹号食品股份有限公司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34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谢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 xml:space="preserve">  建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111060502022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五山镇人民政府60600011960002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79.772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 w:bidi="ar"/>
              </w:rPr>
              <w:t>北京航天航空大学北海学院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35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余树明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111060704730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乐昌市云岩镇人民政府60600011959006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73.436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乐昌市岭南落叶果树研究所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36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付祺文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ind w:left="480" w:hanging="480" w:hangingChars="20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111060704310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乐昌市黄圃镇人民政府60600011959004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77.476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beforeLines="0" w:afterLines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中国共产党秀山土家族苗族自治县委员会宣传部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37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陈兆飞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111060703324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乐昌市北乡镇人民政府60600011959002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 xml:space="preserve">81.624 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江西省上饶市鄱阳县鸦鹊湖乡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38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张  越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111060504121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大学专科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乐昌市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 w:bidi="ar"/>
              </w:rPr>
              <w:t>白石镇人民政府60600011960004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75.748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广州华扬文化法扎有限公司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39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江</w:t>
            </w: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璐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111060600425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乐昌市秀水镇人民政府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 xml:space="preserve">60600011960007  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77.332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bCs/>
                <w:sz w:val="24"/>
              </w:rPr>
              <w:t>华南师范大学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40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白智敏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111060201023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乐昌市</w:t>
            </w:r>
            <w:r>
              <w:rPr>
                <w:rFonts w:hint="eastAsia" w:ascii="宋体" w:hAnsi="宋体" w:eastAsia="宋体"/>
                <w:bCs/>
                <w:sz w:val="24"/>
              </w:rPr>
              <w:t>秀水镇人民政府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60600011961006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  <w:lang w:val="en-US" w:eastAsia="zh-CN"/>
              </w:rPr>
              <w:t>73.224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乐昌市沙坪镇人民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bCs/>
                <w:sz w:val="24"/>
              </w:rPr>
              <w:t>政府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  <w:t>41</w:t>
            </w:r>
          </w:p>
        </w:tc>
        <w:tc>
          <w:tcPr>
            <w:tcW w:w="8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邱莎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女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/>
                <w:bCs/>
                <w:sz w:val="24"/>
                <w:lang w:eastAsia="zh-CN"/>
              </w:rPr>
              <w:t>111060703719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大学本科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乐昌市庆云镇人民政府</w:t>
            </w:r>
            <w:r>
              <w:rPr>
                <w:rFonts w:hint="eastAsia" w:ascii="宋体" w:hAnsi="宋体"/>
                <w:bCs/>
                <w:sz w:val="24"/>
                <w:lang w:eastAsia="zh-CN"/>
              </w:rPr>
              <w:t>60600011959003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Cs/>
                <w:sz w:val="24"/>
              </w:rPr>
              <w:t>80.916</w:t>
            </w:r>
          </w:p>
        </w:tc>
        <w:tc>
          <w:tcPr>
            <w:tcW w:w="2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江西省</w:t>
            </w:r>
            <w:bookmarkStart w:id="0" w:name="_GoBack"/>
            <w:bookmarkEnd w:id="0"/>
            <w:r>
              <w:rPr>
                <w:rFonts w:hint="eastAsia" w:ascii="宋体" w:hAnsi="宋体"/>
                <w:bCs/>
                <w:sz w:val="24"/>
                <w:lang w:eastAsia="zh-CN"/>
              </w:rPr>
              <w:t>萍乡市安源区财政局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40" w:right="866" w:bottom="724" w:left="1180" w:header="851" w:footer="90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0C73"/>
    <w:rsid w:val="000A380C"/>
    <w:rsid w:val="00496FE4"/>
    <w:rsid w:val="00626A73"/>
    <w:rsid w:val="00691742"/>
    <w:rsid w:val="00745657"/>
    <w:rsid w:val="00DA2DA7"/>
    <w:rsid w:val="00E319F2"/>
    <w:rsid w:val="00F369EC"/>
    <w:rsid w:val="0146464B"/>
    <w:rsid w:val="02AB4FAC"/>
    <w:rsid w:val="02AF6FBC"/>
    <w:rsid w:val="02D17252"/>
    <w:rsid w:val="03DF30F3"/>
    <w:rsid w:val="0468752A"/>
    <w:rsid w:val="088D531E"/>
    <w:rsid w:val="08CC4A20"/>
    <w:rsid w:val="092A2C0A"/>
    <w:rsid w:val="0A5A2417"/>
    <w:rsid w:val="0DC80A85"/>
    <w:rsid w:val="1040212A"/>
    <w:rsid w:val="119749E7"/>
    <w:rsid w:val="13D42B4B"/>
    <w:rsid w:val="146E2B79"/>
    <w:rsid w:val="17342D98"/>
    <w:rsid w:val="17E1453D"/>
    <w:rsid w:val="182210E3"/>
    <w:rsid w:val="18794146"/>
    <w:rsid w:val="19705AB6"/>
    <w:rsid w:val="20EE202F"/>
    <w:rsid w:val="21BB036B"/>
    <w:rsid w:val="273724F5"/>
    <w:rsid w:val="2E031516"/>
    <w:rsid w:val="2F5965D9"/>
    <w:rsid w:val="30224E4E"/>
    <w:rsid w:val="31E01CC7"/>
    <w:rsid w:val="32227E7A"/>
    <w:rsid w:val="32912D43"/>
    <w:rsid w:val="332A20BF"/>
    <w:rsid w:val="36834A27"/>
    <w:rsid w:val="3A9D15F3"/>
    <w:rsid w:val="3B327DEC"/>
    <w:rsid w:val="406C64DF"/>
    <w:rsid w:val="40805BB1"/>
    <w:rsid w:val="45736BD3"/>
    <w:rsid w:val="45E806C2"/>
    <w:rsid w:val="4BDD25D6"/>
    <w:rsid w:val="4F1D130F"/>
    <w:rsid w:val="54950E81"/>
    <w:rsid w:val="54C51D19"/>
    <w:rsid w:val="55B2490B"/>
    <w:rsid w:val="5C2641E2"/>
    <w:rsid w:val="5F9A4B9A"/>
    <w:rsid w:val="63C36CE0"/>
    <w:rsid w:val="6C1E6487"/>
    <w:rsid w:val="6D535020"/>
    <w:rsid w:val="73DE2D78"/>
    <w:rsid w:val="74CE441C"/>
    <w:rsid w:val="755819DB"/>
    <w:rsid w:val="76D42685"/>
    <w:rsid w:val="76E26EEB"/>
    <w:rsid w:val="7785044E"/>
    <w:rsid w:val="7C0827F7"/>
    <w:rsid w:val="7C572C99"/>
    <w:rsid w:val="7C7A2929"/>
    <w:rsid w:val="7FD5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font11"/>
    <w:basedOn w:val="6"/>
    <w:qFormat/>
    <w:uiPriority w:val="0"/>
    <w:rPr>
      <w:rFonts w:hint="eastAsia" w:ascii="宋体" w:hAnsi="宋体" w:eastAsia="宋体" w:cs="宋体"/>
      <w:b/>
      <w:color w:val="1B1B1B"/>
      <w:sz w:val="28"/>
      <w:szCs w:val="28"/>
      <w:u w:val="none"/>
    </w:rPr>
  </w:style>
  <w:style w:type="character" w:customStyle="1" w:styleId="8">
    <w:name w:val="font01"/>
    <w:basedOn w:val="6"/>
    <w:qFormat/>
    <w:uiPriority w:val="0"/>
    <w:rPr>
      <w:rFonts w:hint="eastAsia" w:ascii="宋体" w:hAnsi="宋体" w:eastAsia="宋体" w:cs="宋体"/>
      <w:b/>
      <w:color w:val="1B1B1B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乐昌市信息中心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2019-07-22T09:03:00Z</dcterms:created>
  <dc:creator>陈家强</dc:creator>
  <cp:lastModifiedBy>莫言</cp:lastModifiedBy>
  <cp:lastPrinted>2019-08-15T08:40:00Z</cp:lastPrinted>
  <dcterms:modified xsi:type="dcterms:W3CDTF">2019-08-16T03:14:02Z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