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color w:val="515151"/>
          <w:spacing w:val="15"/>
          <w:kern w:val="0"/>
          <w:sz w:val="24"/>
        </w:rPr>
      </w:pPr>
      <w:bookmarkStart w:id="0" w:name="_GoBack"/>
      <w:r w:rsidRPr="005C0DFF">
        <w:rPr>
          <w:rFonts w:ascii="微软雅黑" w:eastAsia="微软雅黑" w:hAnsi="微软雅黑" w:cs="宋体" w:hint="eastAsia"/>
          <w:color w:val="515151"/>
          <w:spacing w:val="15"/>
          <w:kern w:val="0"/>
          <w:sz w:val="24"/>
        </w:rPr>
        <w:t>考生面试纪律及注意事项</w:t>
      </w:r>
    </w:p>
    <w:bookmarkEnd w:id="0"/>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4"/>
        </w:rPr>
        <w:t>一、参加面试人员要尊重面试工作人员，遵守面试纪律，自觉接受工作人员的指导和管理。</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1、面试人员</w:t>
      </w:r>
      <w:proofErr w:type="gramStart"/>
      <w:r w:rsidRPr="005C0DFF">
        <w:rPr>
          <w:rFonts w:ascii="微软雅黑" w:eastAsia="微软雅黑" w:hAnsi="微软雅黑" w:cs="宋体" w:hint="eastAsia"/>
          <w:color w:val="333333"/>
          <w:spacing w:val="15"/>
          <w:kern w:val="0"/>
          <w:sz w:val="23"/>
          <w:szCs w:val="23"/>
        </w:rPr>
        <w:t>进入候考室</w:t>
      </w:r>
      <w:proofErr w:type="gramEnd"/>
      <w:r w:rsidRPr="005C0DFF">
        <w:rPr>
          <w:rFonts w:ascii="微软雅黑" w:eastAsia="微软雅黑" w:hAnsi="微软雅黑" w:cs="宋体" w:hint="eastAsia"/>
          <w:color w:val="333333"/>
          <w:spacing w:val="15"/>
          <w:kern w:val="0"/>
          <w:sz w:val="23"/>
          <w:szCs w:val="23"/>
        </w:rPr>
        <w:t>报到签名后，根据工作人员安排抽签确定面试序号，并进行登记。</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2、面试人员抽签结束后直至开考前，不得以任何理由</w:t>
      </w:r>
      <w:proofErr w:type="gramStart"/>
      <w:r w:rsidRPr="005C0DFF">
        <w:rPr>
          <w:rFonts w:ascii="微软雅黑" w:eastAsia="微软雅黑" w:hAnsi="微软雅黑" w:cs="宋体" w:hint="eastAsia"/>
          <w:color w:val="333333"/>
          <w:spacing w:val="15"/>
          <w:kern w:val="0"/>
          <w:sz w:val="23"/>
          <w:szCs w:val="23"/>
        </w:rPr>
        <w:t>离开候考室</w:t>
      </w:r>
      <w:proofErr w:type="gramEnd"/>
      <w:r w:rsidRPr="005C0DFF">
        <w:rPr>
          <w:rFonts w:ascii="微软雅黑" w:eastAsia="微软雅黑" w:hAnsi="微软雅黑" w:cs="宋体" w:hint="eastAsia"/>
          <w:color w:val="333333"/>
          <w:spacing w:val="15"/>
          <w:kern w:val="0"/>
          <w:sz w:val="23"/>
          <w:szCs w:val="23"/>
        </w:rPr>
        <w:t>（包括使用卫生间）。</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3、参加面试人员面试前必须按序号顺序</w:t>
      </w:r>
      <w:proofErr w:type="gramStart"/>
      <w:r w:rsidRPr="005C0DFF">
        <w:rPr>
          <w:rFonts w:ascii="微软雅黑" w:eastAsia="微软雅黑" w:hAnsi="微软雅黑" w:cs="宋体" w:hint="eastAsia"/>
          <w:color w:val="333333"/>
          <w:spacing w:val="15"/>
          <w:kern w:val="0"/>
          <w:sz w:val="23"/>
          <w:szCs w:val="23"/>
        </w:rPr>
        <w:t>在候考室</w:t>
      </w:r>
      <w:proofErr w:type="gramEnd"/>
      <w:r w:rsidRPr="005C0DFF">
        <w:rPr>
          <w:rFonts w:ascii="微软雅黑" w:eastAsia="微软雅黑" w:hAnsi="微软雅黑" w:cs="宋体" w:hint="eastAsia"/>
          <w:color w:val="333333"/>
          <w:spacing w:val="15"/>
          <w:kern w:val="0"/>
          <w:sz w:val="23"/>
          <w:szCs w:val="23"/>
        </w:rPr>
        <w:t>等候，未经工作人员允许，不得擅自离开。候考期间，应保持安静，</w:t>
      </w:r>
      <w:proofErr w:type="gramStart"/>
      <w:r w:rsidRPr="005C0DFF">
        <w:rPr>
          <w:rFonts w:ascii="微软雅黑" w:eastAsia="微软雅黑" w:hAnsi="微软雅黑" w:cs="宋体" w:hint="eastAsia"/>
          <w:color w:val="333333"/>
          <w:spacing w:val="15"/>
          <w:kern w:val="0"/>
          <w:sz w:val="23"/>
          <w:szCs w:val="23"/>
        </w:rPr>
        <w:t>不</w:t>
      </w:r>
      <w:proofErr w:type="gramEnd"/>
      <w:r w:rsidRPr="005C0DFF">
        <w:rPr>
          <w:rFonts w:ascii="微软雅黑" w:eastAsia="微软雅黑" w:hAnsi="微软雅黑" w:cs="宋体" w:hint="eastAsia"/>
          <w:color w:val="333333"/>
          <w:spacing w:val="15"/>
          <w:kern w:val="0"/>
          <w:sz w:val="23"/>
          <w:szCs w:val="23"/>
        </w:rPr>
        <w:t>的喧哗。</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4、面试实行代码方式。参加面试人员在回答问题中，不得透漏本人姓名、毕业院校、单位、准考证号等可能暴露考生身份的信息，违者立即取消面试资格。</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5、参加面试人员不得携带与面试有关的资料进入考场；面试完毕后，不得将面试试题、答题提纲等带出考场，不得在面试试题上涂写。</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6、参加完面试的考生不得以任何理由</w:t>
      </w:r>
      <w:proofErr w:type="gramStart"/>
      <w:r w:rsidRPr="005C0DFF">
        <w:rPr>
          <w:rFonts w:ascii="微软雅黑" w:eastAsia="微软雅黑" w:hAnsi="微软雅黑" w:cs="宋体" w:hint="eastAsia"/>
          <w:color w:val="333333"/>
          <w:spacing w:val="15"/>
          <w:kern w:val="0"/>
          <w:sz w:val="23"/>
          <w:szCs w:val="23"/>
        </w:rPr>
        <w:t>返回候考室</w:t>
      </w:r>
      <w:proofErr w:type="gramEnd"/>
      <w:r w:rsidRPr="005C0DFF">
        <w:rPr>
          <w:rFonts w:ascii="微软雅黑" w:eastAsia="微软雅黑" w:hAnsi="微软雅黑" w:cs="宋体" w:hint="eastAsia"/>
          <w:color w:val="333333"/>
          <w:spacing w:val="15"/>
          <w:kern w:val="0"/>
          <w:sz w:val="23"/>
          <w:szCs w:val="23"/>
        </w:rPr>
        <w:t>，不得在考场附近逗留。</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7、参加面试人数小于或等于招聘岗位计划而形不成竞争的，考生的面试成绩必须达到70分，未达到要求的，不得可进入体检和考察。</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二、严肃面试纪律。参加面试人员有下列情形之一的，取消其面试资格或面试成绩作无效处理：</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1、未在规定时间上交通讯工具的；</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2、将试题内容泄露给</w:t>
      </w:r>
      <w:proofErr w:type="gramStart"/>
      <w:r w:rsidRPr="005C0DFF">
        <w:rPr>
          <w:rFonts w:ascii="微软雅黑" w:eastAsia="微软雅黑" w:hAnsi="微软雅黑" w:cs="宋体" w:hint="eastAsia"/>
          <w:color w:val="333333"/>
          <w:spacing w:val="15"/>
          <w:kern w:val="0"/>
          <w:sz w:val="23"/>
          <w:szCs w:val="23"/>
        </w:rPr>
        <w:t>其他候考</w:t>
      </w:r>
      <w:proofErr w:type="gramEnd"/>
      <w:r w:rsidRPr="005C0DFF">
        <w:rPr>
          <w:rFonts w:ascii="微软雅黑" w:eastAsia="微软雅黑" w:hAnsi="微软雅黑" w:cs="宋体" w:hint="eastAsia"/>
          <w:color w:val="333333"/>
          <w:spacing w:val="15"/>
          <w:kern w:val="0"/>
          <w:sz w:val="23"/>
          <w:szCs w:val="23"/>
        </w:rPr>
        <w:t>人员的；</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lastRenderedPageBreak/>
        <w:t>3、私自调换面试序号证的；</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4、由他人代考的；</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5、不服从工作人员指挥或无理取闹的；</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6、扰乱面试考场及有关面试工作场所秩序的；</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7、有其他违纪舞弊行为的。</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333333"/>
          <w:spacing w:val="15"/>
          <w:kern w:val="0"/>
          <w:sz w:val="23"/>
          <w:szCs w:val="23"/>
        </w:rPr>
      </w:pPr>
      <w:r w:rsidRPr="005C0DFF">
        <w:rPr>
          <w:rFonts w:ascii="微软雅黑" w:eastAsia="微软雅黑" w:hAnsi="微软雅黑" w:cs="宋体" w:hint="eastAsia"/>
          <w:color w:val="333333"/>
          <w:spacing w:val="15"/>
          <w:kern w:val="0"/>
          <w:sz w:val="23"/>
          <w:szCs w:val="23"/>
        </w:rPr>
        <w:t>三、面试结束的考生，可在面试工作结束后登陆新绛县人民政府网站查看面试成绩和总成绩。</w:t>
      </w:r>
    </w:p>
    <w:p w:rsidR="005C0DFF" w:rsidRPr="005C0DFF" w:rsidRDefault="005C0DFF" w:rsidP="005C0DFF">
      <w:pPr>
        <w:widowControl/>
        <w:shd w:val="clear" w:color="auto" w:fill="FFFFFF"/>
        <w:spacing w:line="600" w:lineRule="atLeast"/>
        <w:ind w:firstLine="480"/>
        <w:jc w:val="left"/>
        <w:rPr>
          <w:rFonts w:ascii="微软雅黑" w:eastAsia="微软雅黑" w:hAnsi="微软雅黑" w:cs="宋体" w:hint="eastAsia"/>
          <w:color w:val="515151"/>
          <w:spacing w:val="15"/>
          <w:kern w:val="0"/>
          <w:sz w:val="24"/>
        </w:rPr>
      </w:pPr>
      <w:r w:rsidRPr="005C0DFF">
        <w:rPr>
          <w:rFonts w:ascii="微软雅黑" w:eastAsia="微软雅黑" w:hAnsi="微软雅黑" w:cs="宋体" w:hint="eastAsia"/>
          <w:color w:val="515151"/>
          <w:spacing w:val="15"/>
          <w:kern w:val="0"/>
          <w:sz w:val="24"/>
        </w:rPr>
        <w:t>                                                                                         2019年8月22日</w:t>
      </w:r>
    </w:p>
    <w:p w:rsidR="0056177D" w:rsidRPr="005C0DFF" w:rsidRDefault="0056177D" w:rsidP="005C0DFF"/>
    <w:sectPr w:rsidR="0056177D" w:rsidRPr="005C0DFF" w:rsidSect="001F72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D8EA1"/>
    <w:multiLevelType w:val="singleLevel"/>
    <w:tmpl w:val="C5FD8EA1"/>
    <w:lvl w:ilvl="0">
      <w:start w:val="1"/>
      <w:numFmt w:val="chineseCounting"/>
      <w:suff w:val="nothing"/>
      <w:lvlText w:val="%1、"/>
      <w:lvlJc w:val="left"/>
      <w:pPr>
        <w:ind w:left="56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CF"/>
    <w:rsid w:val="00003DFF"/>
    <w:rsid w:val="0006491F"/>
    <w:rsid w:val="00067F16"/>
    <w:rsid w:val="000706DC"/>
    <w:rsid w:val="000C1EF9"/>
    <w:rsid w:val="00123215"/>
    <w:rsid w:val="00160055"/>
    <w:rsid w:val="00174D41"/>
    <w:rsid w:val="001904A3"/>
    <w:rsid w:val="001B7A66"/>
    <w:rsid w:val="001F1EA3"/>
    <w:rsid w:val="001F720E"/>
    <w:rsid w:val="002110B3"/>
    <w:rsid w:val="002959CD"/>
    <w:rsid w:val="002E682A"/>
    <w:rsid w:val="0037583F"/>
    <w:rsid w:val="003A72CF"/>
    <w:rsid w:val="003F589F"/>
    <w:rsid w:val="00423958"/>
    <w:rsid w:val="004543FA"/>
    <w:rsid w:val="00487A08"/>
    <w:rsid w:val="004A65A0"/>
    <w:rsid w:val="004F1BEA"/>
    <w:rsid w:val="004F260F"/>
    <w:rsid w:val="0056177D"/>
    <w:rsid w:val="005C0DFF"/>
    <w:rsid w:val="006319C5"/>
    <w:rsid w:val="00650C94"/>
    <w:rsid w:val="007116BD"/>
    <w:rsid w:val="00881618"/>
    <w:rsid w:val="008D5373"/>
    <w:rsid w:val="00906310"/>
    <w:rsid w:val="00A94AFB"/>
    <w:rsid w:val="00AC0701"/>
    <w:rsid w:val="00B85B08"/>
    <w:rsid w:val="00C14B86"/>
    <w:rsid w:val="00C3226D"/>
    <w:rsid w:val="00C3576C"/>
    <w:rsid w:val="00C651C1"/>
    <w:rsid w:val="00D22976"/>
    <w:rsid w:val="00D33769"/>
    <w:rsid w:val="00DB2ED6"/>
    <w:rsid w:val="00EE533A"/>
    <w:rsid w:val="00EF74CB"/>
    <w:rsid w:val="00F70808"/>
    <w:rsid w:val="00F83B6C"/>
    <w:rsid w:val="00FE0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6D"/>
    <w:pPr>
      <w:widowControl w:val="0"/>
      <w:jc w:val="both"/>
    </w:pPr>
    <w:rPr>
      <w:szCs w:val="24"/>
    </w:rPr>
  </w:style>
  <w:style w:type="paragraph" w:styleId="2">
    <w:name w:val="heading 2"/>
    <w:basedOn w:val="a"/>
    <w:link w:val="2Char"/>
    <w:uiPriority w:val="9"/>
    <w:qFormat/>
    <w:rsid w:val="001F1E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0C94"/>
  </w:style>
  <w:style w:type="paragraph" w:customStyle="1" w:styleId="s2">
    <w:name w:val="s2"/>
    <w:basedOn w:val="a"/>
    <w:rsid w:val="00650C94"/>
    <w:pPr>
      <w:widowControl/>
      <w:spacing w:before="100" w:beforeAutospacing="1" w:after="100" w:afterAutospacing="1"/>
      <w:jc w:val="left"/>
    </w:pPr>
    <w:rPr>
      <w:rFonts w:ascii="宋体" w:eastAsia="宋体" w:hAnsi="宋体" w:cs="宋体"/>
      <w:kern w:val="0"/>
      <w:sz w:val="24"/>
    </w:rPr>
  </w:style>
  <w:style w:type="paragraph" w:customStyle="1" w:styleId="s3">
    <w:name w:val="s3"/>
    <w:basedOn w:val="a"/>
    <w:rsid w:val="00650C94"/>
    <w:pPr>
      <w:widowControl/>
      <w:spacing w:before="100" w:beforeAutospacing="1" w:after="100" w:afterAutospacing="1"/>
      <w:jc w:val="left"/>
    </w:pPr>
    <w:rPr>
      <w:rFonts w:ascii="宋体" w:eastAsia="宋体" w:hAnsi="宋体" w:cs="宋体"/>
      <w:kern w:val="0"/>
      <w:sz w:val="24"/>
    </w:rPr>
  </w:style>
  <w:style w:type="paragraph" w:styleId="a3">
    <w:name w:val="Normal (Web)"/>
    <w:basedOn w:val="a"/>
    <w:uiPriority w:val="99"/>
    <w:unhideWhenUsed/>
    <w:rsid w:val="00C3576C"/>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unhideWhenUsed/>
    <w:rsid w:val="00C3576C"/>
    <w:rPr>
      <w:sz w:val="18"/>
      <w:szCs w:val="18"/>
    </w:rPr>
  </w:style>
  <w:style w:type="character" w:customStyle="1" w:styleId="Char">
    <w:name w:val="批注框文本 Char"/>
    <w:basedOn w:val="a0"/>
    <w:link w:val="a4"/>
    <w:rsid w:val="00C3576C"/>
    <w:rPr>
      <w:sz w:val="18"/>
      <w:szCs w:val="18"/>
    </w:rPr>
  </w:style>
  <w:style w:type="character" w:customStyle="1" w:styleId="2Char">
    <w:name w:val="标题 2 Char"/>
    <w:basedOn w:val="a0"/>
    <w:link w:val="2"/>
    <w:uiPriority w:val="9"/>
    <w:rsid w:val="001F1EA3"/>
    <w:rPr>
      <w:rFonts w:ascii="宋体" w:eastAsia="宋体" w:hAnsi="宋体" w:cs="宋体"/>
      <w:b/>
      <w:bCs/>
      <w:kern w:val="0"/>
      <w:sz w:val="36"/>
      <w:szCs w:val="36"/>
    </w:rPr>
  </w:style>
  <w:style w:type="character" w:customStyle="1" w:styleId="inline-block">
    <w:name w:val="inline-block"/>
    <w:basedOn w:val="a0"/>
    <w:rsid w:val="001F1EA3"/>
  </w:style>
  <w:style w:type="character" w:styleId="a5">
    <w:name w:val="Strong"/>
    <w:basedOn w:val="a0"/>
    <w:uiPriority w:val="22"/>
    <w:qFormat/>
    <w:rsid w:val="00F70808"/>
    <w:rPr>
      <w:b/>
      <w:bCs/>
    </w:rPr>
  </w:style>
  <w:style w:type="paragraph" w:customStyle="1" w:styleId="x">
    <w:name w:val="x"/>
    <w:basedOn w:val="a"/>
    <w:rsid w:val="00D22976"/>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semiHidden/>
    <w:unhideWhenUsed/>
    <w:rsid w:val="004543FA"/>
    <w:rPr>
      <w:color w:val="0000FF"/>
      <w:u w:val="single"/>
    </w:rPr>
  </w:style>
  <w:style w:type="paragraph" w:customStyle="1" w:styleId="cjk">
    <w:name w:val="cjk"/>
    <w:basedOn w:val="a"/>
    <w:rsid w:val="00067F16"/>
    <w:pPr>
      <w:widowControl/>
      <w:spacing w:before="100" w:beforeAutospacing="1" w:after="100" w:afterAutospacing="1"/>
      <w:jc w:val="left"/>
    </w:pPr>
    <w:rPr>
      <w:rFonts w:ascii="宋体" w:eastAsia="宋体" w:hAnsi="宋体" w:cs="宋体"/>
      <w:kern w:val="0"/>
      <w:sz w:val="24"/>
    </w:rPr>
  </w:style>
  <w:style w:type="character" w:customStyle="1" w:styleId="font0">
    <w:name w:val="font0"/>
    <w:basedOn w:val="a0"/>
    <w:rsid w:val="001B7A66"/>
  </w:style>
  <w:style w:type="paragraph" w:customStyle="1" w:styleId="p0">
    <w:name w:val="p0"/>
    <w:basedOn w:val="a"/>
    <w:qFormat/>
    <w:rsid w:val="00C3226D"/>
    <w:pPr>
      <w:widowControl/>
    </w:pPr>
    <w:rPr>
      <w:kern w:val="0"/>
      <w:szCs w:val="21"/>
    </w:rPr>
  </w:style>
  <w:style w:type="paragraph" w:customStyle="1" w:styleId="newstyle16">
    <w:name w:val="newstyle16"/>
    <w:basedOn w:val="a"/>
    <w:rsid w:val="005C0DFF"/>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6D"/>
    <w:pPr>
      <w:widowControl w:val="0"/>
      <w:jc w:val="both"/>
    </w:pPr>
    <w:rPr>
      <w:szCs w:val="24"/>
    </w:rPr>
  </w:style>
  <w:style w:type="paragraph" w:styleId="2">
    <w:name w:val="heading 2"/>
    <w:basedOn w:val="a"/>
    <w:link w:val="2Char"/>
    <w:uiPriority w:val="9"/>
    <w:qFormat/>
    <w:rsid w:val="001F1E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0C94"/>
  </w:style>
  <w:style w:type="paragraph" w:customStyle="1" w:styleId="s2">
    <w:name w:val="s2"/>
    <w:basedOn w:val="a"/>
    <w:rsid w:val="00650C94"/>
    <w:pPr>
      <w:widowControl/>
      <w:spacing w:before="100" w:beforeAutospacing="1" w:after="100" w:afterAutospacing="1"/>
      <w:jc w:val="left"/>
    </w:pPr>
    <w:rPr>
      <w:rFonts w:ascii="宋体" w:eastAsia="宋体" w:hAnsi="宋体" w:cs="宋体"/>
      <w:kern w:val="0"/>
      <w:sz w:val="24"/>
    </w:rPr>
  </w:style>
  <w:style w:type="paragraph" w:customStyle="1" w:styleId="s3">
    <w:name w:val="s3"/>
    <w:basedOn w:val="a"/>
    <w:rsid w:val="00650C94"/>
    <w:pPr>
      <w:widowControl/>
      <w:spacing w:before="100" w:beforeAutospacing="1" w:after="100" w:afterAutospacing="1"/>
      <w:jc w:val="left"/>
    </w:pPr>
    <w:rPr>
      <w:rFonts w:ascii="宋体" w:eastAsia="宋体" w:hAnsi="宋体" w:cs="宋体"/>
      <w:kern w:val="0"/>
      <w:sz w:val="24"/>
    </w:rPr>
  </w:style>
  <w:style w:type="paragraph" w:styleId="a3">
    <w:name w:val="Normal (Web)"/>
    <w:basedOn w:val="a"/>
    <w:uiPriority w:val="99"/>
    <w:unhideWhenUsed/>
    <w:rsid w:val="00C3576C"/>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unhideWhenUsed/>
    <w:rsid w:val="00C3576C"/>
    <w:rPr>
      <w:sz w:val="18"/>
      <w:szCs w:val="18"/>
    </w:rPr>
  </w:style>
  <w:style w:type="character" w:customStyle="1" w:styleId="Char">
    <w:name w:val="批注框文本 Char"/>
    <w:basedOn w:val="a0"/>
    <w:link w:val="a4"/>
    <w:rsid w:val="00C3576C"/>
    <w:rPr>
      <w:sz w:val="18"/>
      <w:szCs w:val="18"/>
    </w:rPr>
  </w:style>
  <w:style w:type="character" w:customStyle="1" w:styleId="2Char">
    <w:name w:val="标题 2 Char"/>
    <w:basedOn w:val="a0"/>
    <w:link w:val="2"/>
    <w:uiPriority w:val="9"/>
    <w:rsid w:val="001F1EA3"/>
    <w:rPr>
      <w:rFonts w:ascii="宋体" w:eastAsia="宋体" w:hAnsi="宋体" w:cs="宋体"/>
      <w:b/>
      <w:bCs/>
      <w:kern w:val="0"/>
      <w:sz w:val="36"/>
      <w:szCs w:val="36"/>
    </w:rPr>
  </w:style>
  <w:style w:type="character" w:customStyle="1" w:styleId="inline-block">
    <w:name w:val="inline-block"/>
    <w:basedOn w:val="a0"/>
    <w:rsid w:val="001F1EA3"/>
  </w:style>
  <w:style w:type="character" w:styleId="a5">
    <w:name w:val="Strong"/>
    <w:basedOn w:val="a0"/>
    <w:uiPriority w:val="22"/>
    <w:qFormat/>
    <w:rsid w:val="00F70808"/>
    <w:rPr>
      <w:b/>
      <w:bCs/>
    </w:rPr>
  </w:style>
  <w:style w:type="paragraph" w:customStyle="1" w:styleId="x">
    <w:name w:val="x"/>
    <w:basedOn w:val="a"/>
    <w:rsid w:val="00D22976"/>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semiHidden/>
    <w:unhideWhenUsed/>
    <w:rsid w:val="004543FA"/>
    <w:rPr>
      <w:color w:val="0000FF"/>
      <w:u w:val="single"/>
    </w:rPr>
  </w:style>
  <w:style w:type="paragraph" w:customStyle="1" w:styleId="cjk">
    <w:name w:val="cjk"/>
    <w:basedOn w:val="a"/>
    <w:rsid w:val="00067F16"/>
    <w:pPr>
      <w:widowControl/>
      <w:spacing w:before="100" w:beforeAutospacing="1" w:after="100" w:afterAutospacing="1"/>
      <w:jc w:val="left"/>
    </w:pPr>
    <w:rPr>
      <w:rFonts w:ascii="宋体" w:eastAsia="宋体" w:hAnsi="宋体" w:cs="宋体"/>
      <w:kern w:val="0"/>
      <w:sz w:val="24"/>
    </w:rPr>
  </w:style>
  <w:style w:type="character" w:customStyle="1" w:styleId="font0">
    <w:name w:val="font0"/>
    <w:basedOn w:val="a0"/>
    <w:rsid w:val="001B7A66"/>
  </w:style>
  <w:style w:type="paragraph" w:customStyle="1" w:styleId="p0">
    <w:name w:val="p0"/>
    <w:basedOn w:val="a"/>
    <w:qFormat/>
    <w:rsid w:val="00C3226D"/>
    <w:pPr>
      <w:widowControl/>
    </w:pPr>
    <w:rPr>
      <w:kern w:val="0"/>
      <w:szCs w:val="21"/>
    </w:rPr>
  </w:style>
  <w:style w:type="paragraph" w:customStyle="1" w:styleId="newstyle16">
    <w:name w:val="newstyle16"/>
    <w:basedOn w:val="a"/>
    <w:rsid w:val="005C0DF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1068">
      <w:bodyDiv w:val="1"/>
      <w:marLeft w:val="0"/>
      <w:marRight w:val="0"/>
      <w:marTop w:val="0"/>
      <w:marBottom w:val="0"/>
      <w:divBdr>
        <w:top w:val="none" w:sz="0" w:space="0" w:color="auto"/>
        <w:left w:val="none" w:sz="0" w:space="0" w:color="auto"/>
        <w:bottom w:val="none" w:sz="0" w:space="0" w:color="auto"/>
        <w:right w:val="none" w:sz="0" w:space="0" w:color="auto"/>
      </w:divBdr>
    </w:div>
    <w:div w:id="232664622">
      <w:bodyDiv w:val="1"/>
      <w:marLeft w:val="0"/>
      <w:marRight w:val="0"/>
      <w:marTop w:val="0"/>
      <w:marBottom w:val="0"/>
      <w:divBdr>
        <w:top w:val="none" w:sz="0" w:space="0" w:color="auto"/>
        <w:left w:val="none" w:sz="0" w:space="0" w:color="auto"/>
        <w:bottom w:val="none" w:sz="0" w:space="0" w:color="auto"/>
        <w:right w:val="none" w:sz="0" w:space="0" w:color="auto"/>
      </w:divBdr>
      <w:divsChild>
        <w:div w:id="69355619">
          <w:marLeft w:val="0"/>
          <w:marRight w:val="0"/>
          <w:marTop w:val="0"/>
          <w:marBottom w:val="0"/>
          <w:divBdr>
            <w:top w:val="none" w:sz="0" w:space="0" w:color="auto"/>
            <w:left w:val="none" w:sz="0" w:space="0" w:color="auto"/>
            <w:bottom w:val="none" w:sz="0" w:space="0" w:color="auto"/>
            <w:right w:val="none" w:sz="0" w:space="0" w:color="auto"/>
          </w:divBdr>
        </w:div>
      </w:divsChild>
    </w:div>
    <w:div w:id="236596419">
      <w:bodyDiv w:val="1"/>
      <w:marLeft w:val="0"/>
      <w:marRight w:val="0"/>
      <w:marTop w:val="0"/>
      <w:marBottom w:val="0"/>
      <w:divBdr>
        <w:top w:val="none" w:sz="0" w:space="0" w:color="auto"/>
        <w:left w:val="none" w:sz="0" w:space="0" w:color="auto"/>
        <w:bottom w:val="none" w:sz="0" w:space="0" w:color="auto"/>
        <w:right w:val="none" w:sz="0" w:space="0" w:color="auto"/>
      </w:divBdr>
    </w:div>
    <w:div w:id="356201943">
      <w:bodyDiv w:val="1"/>
      <w:marLeft w:val="0"/>
      <w:marRight w:val="0"/>
      <w:marTop w:val="0"/>
      <w:marBottom w:val="0"/>
      <w:divBdr>
        <w:top w:val="none" w:sz="0" w:space="0" w:color="auto"/>
        <w:left w:val="none" w:sz="0" w:space="0" w:color="auto"/>
        <w:bottom w:val="none" w:sz="0" w:space="0" w:color="auto"/>
        <w:right w:val="none" w:sz="0" w:space="0" w:color="auto"/>
      </w:divBdr>
    </w:div>
    <w:div w:id="370959402">
      <w:bodyDiv w:val="1"/>
      <w:marLeft w:val="0"/>
      <w:marRight w:val="0"/>
      <w:marTop w:val="0"/>
      <w:marBottom w:val="0"/>
      <w:divBdr>
        <w:top w:val="none" w:sz="0" w:space="0" w:color="auto"/>
        <w:left w:val="none" w:sz="0" w:space="0" w:color="auto"/>
        <w:bottom w:val="none" w:sz="0" w:space="0" w:color="auto"/>
        <w:right w:val="none" w:sz="0" w:space="0" w:color="auto"/>
      </w:divBdr>
      <w:divsChild>
        <w:div w:id="1908373670">
          <w:marLeft w:val="0"/>
          <w:marRight w:val="0"/>
          <w:marTop w:val="75"/>
          <w:marBottom w:val="75"/>
          <w:divBdr>
            <w:top w:val="none" w:sz="0" w:space="0" w:color="auto"/>
            <w:left w:val="none" w:sz="0" w:space="0" w:color="auto"/>
            <w:bottom w:val="none" w:sz="0" w:space="0" w:color="auto"/>
            <w:right w:val="none" w:sz="0" w:space="0" w:color="auto"/>
          </w:divBdr>
        </w:div>
      </w:divsChild>
    </w:div>
    <w:div w:id="373508196">
      <w:bodyDiv w:val="1"/>
      <w:marLeft w:val="0"/>
      <w:marRight w:val="0"/>
      <w:marTop w:val="0"/>
      <w:marBottom w:val="0"/>
      <w:divBdr>
        <w:top w:val="none" w:sz="0" w:space="0" w:color="auto"/>
        <w:left w:val="none" w:sz="0" w:space="0" w:color="auto"/>
        <w:bottom w:val="none" w:sz="0" w:space="0" w:color="auto"/>
        <w:right w:val="none" w:sz="0" w:space="0" w:color="auto"/>
      </w:divBdr>
      <w:divsChild>
        <w:div w:id="674696163">
          <w:marLeft w:val="0"/>
          <w:marRight w:val="0"/>
          <w:marTop w:val="0"/>
          <w:marBottom w:val="0"/>
          <w:divBdr>
            <w:top w:val="none" w:sz="0" w:space="0" w:color="auto"/>
            <w:left w:val="none" w:sz="0" w:space="0" w:color="auto"/>
            <w:bottom w:val="none" w:sz="0" w:space="0" w:color="auto"/>
            <w:right w:val="none" w:sz="0" w:space="0" w:color="auto"/>
          </w:divBdr>
          <w:divsChild>
            <w:div w:id="1401947985">
              <w:marLeft w:val="0"/>
              <w:marRight w:val="0"/>
              <w:marTop w:val="0"/>
              <w:marBottom w:val="0"/>
              <w:divBdr>
                <w:top w:val="none" w:sz="0" w:space="0" w:color="auto"/>
                <w:left w:val="none" w:sz="0" w:space="0" w:color="auto"/>
                <w:bottom w:val="none" w:sz="0" w:space="0" w:color="auto"/>
                <w:right w:val="none" w:sz="0" w:space="0" w:color="auto"/>
              </w:divBdr>
              <w:divsChild>
                <w:div w:id="319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229">
      <w:bodyDiv w:val="1"/>
      <w:marLeft w:val="0"/>
      <w:marRight w:val="0"/>
      <w:marTop w:val="0"/>
      <w:marBottom w:val="0"/>
      <w:divBdr>
        <w:top w:val="none" w:sz="0" w:space="0" w:color="auto"/>
        <w:left w:val="none" w:sz="0" w:space="0" w:color="auto"/>
        <w:bottom w:val="none" w:sz="0" w:space="0" w:color="auto"/>
        <w:right w:val="none" w:sz="0" w:space="0" w:color="auto"/>
      </w:divBdr>
      <w:divsChild>
        <w:div w:id="356200459">
          <w:marLeft w:val="0"/>
          <w:marRight w:val="0"/>
          <w:marTop w:val="75"/>
          <w:marBottom w:val="75"/>
          <w:divBdr>
            <w:top w:val="none" w:sz="0" w:space="0" w:color="auto"/>
            <w:left w:val="none" w:sz="0" w:space="0" w:color="auto"/>
            <w:bottom w:val="none" w:sz="0" w:space="0" w:color="auto"/>
            <w:right w:val="none" w:sz="0" w:space="0" w:color="auto"/>
          </w:divBdr>
        </w:div>
      </w:divsChild>
    </w:div>
    <w:div w:id="474614525">
      <w:bodyDiv w:val="1"/>
      <w:marLeft w:val="0"/>
      <w:marRight w:val="0"/>
      <w:marTop w:val="0"/>
      <w:marBottom w:val="0"/>
      <w:divBdr>
        <w:top w:val="none" w:sz="0" w:space="0" w:color="auto"/>
        <w:left w:val="none" w:sz="0" w:space="0" w:color="auto"/>
        <w:bottom w:val="none" w:sz="0" w:space="0" w:color="auto"/>
        <w:right w:val="none" w:sz="0" w:space="0" w:color="auto"/>
      </w:divBdr>
      <w:divsChild>
        <w:div w:id="340662491">
          <w:marLeft w:val="0"/>
          <w:marRight w:val="0"/>
          <w:marTop w:val="0"/>
          <w:marBottom w:val="0"/>
          <w:divBdr>
            <w:top w:val="none" w:sz="0" w:space="0" w:color="auto"/>
            <w:left w:val="none" w:sz="0" w:space="0" w:color="auto"/>
            <w:bottom w:val="none" w:sz="0" w:space="0" w:color="auto"/>
            <w:right w:val="none" w:sz="0" w:space="0" w:color="auto"/>
          </w:divBdr>
          <w:divsChild>
            <w:div w:id="1145973910">
              <w:marLeft w:val="0"/>
              <w:marRight w:val="0"/>
              <w:marTop w:val="225"/>
              <w:marBottom w:val="225"/>
              <w:divBdr>
                <w:top w:val="none" w:sz="0" w:space="0" w:color="auto"/>
                <w:left w:val="none" w:sz="0" w:space="0" w:color="auto"/>
                <w:bottom w:val="none" w:sz="0" w:space="0" w:color="auto"/>
                <w:right w:val="none" w:sz="0" w:space="0" w:color="auto"/>
              </w:divBdr>
              <w:divsChild>
                <w:div w:id="202526801">
                  <w:marLeft w:val="0"/>
                  <w:marRight w:val="0"/>
                  <w:marTop w:val="0"/>
                  <w:marBottom w:val="0"/>
                  <w:divBdr>
                    <w:top w:val="single" w:sz="6" w:space="0" w:color="ECECEC"/>
                    <w:left w:val="single" w:sz="6" w:space="0" w:color="ECECEC"/>
                    <w:bottom w:val="single" w:sz="6" w:space="0" w:color="ECECEC"/>
                    <w:right w:val="single" w:sz="6" w:space="0" w:color="ECECEC"/>
                  </w:divBdr>
                </w:div>
                <w:div w:id="1648584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84902301">
      <w:bodyDiv w:val="1"/>
      <w:marLeft w:val="0"/>
      <w:marRight w:val="0"/>
      <w:marTop w:val="0"/>
      <w:marBottom w:val="0"/>
      <w:divBdr>
        <w:top w:val="none" w:sz="0" w:space="0" w:color="auto"/>
        <w:left w:val="none" w:sz="0" w:space="0" w:color="auto"/>
        <w:bottom w:val="none" w:sz="0" w:space="0" w:color="auto"/>
        <w:right w:val="none" w:sz="0" w:space="0" w:color="auto"/>
      </w:divBdr>
    </w:div>
    <w:div w:id="716274502">
      <w:bodyDiv w:val="1"/>
      <w:marLeft w:val="0"/>
      <w:marRight w:val="0"/>
      <w:marTop w:val="0"/>
      <w:marBottom w:val="0"/>
      <w:divBdr>
        <w:top w:val="none" w:sz="0" w:space="0" w:color="auto"/>
        <w:left w:val="none" w:sz="0" w:space="0" w:color="auto"/>
        <w:bottom w:val="none" w:sz="0" w:space="0" w:color="auto"/>
        <w:right w:val="none" w:sz="0" w:space="0" w:color="auto"/>
      </w:divBdr>
      <w:divsChild>
        <w:div w:id="205608657">
          <w:marLeft w:val="0"/>
          <w:marRight w:val="0"/>
          <w:marTop w:val="0"/>
          <w:marBottom w:val="0"/>
          <w:divBdr>
            <w:top w:val="single" w:sz="6" w:space="23" w:color="EEEEEE"/>
            <w:left w:val="none" w:sz="0" w:space="0" w:color="auto"/>
            <w:bottom w:val="none" w:sz="0" w:space="0" w:color="auto"/>
            <w:right w:val="none" w:sz="0" w:space="0" w:color="auto"/>
          </w:divBdr>
        </w:div>
      </w:divsChild>
    </w:div>
    <w:div w:id="920796968">
      <w:bodyDiv w:val="1"/>
      <w:marLeft w:val="0"/>
      <w:marRight w:val="0"/>
      <w:marTop w:val="0"/>
      <w:marBottom w:val="0"/>
      <w:divBdr>
        <w:top w:val="none" w:sz="0" w:space="0" w:color="auto"/>
        <w:left w:val="none" w:sz="0" w:space="0" w:color="auto"/>
        <w:bottom w:val="none" w:sz="0" w:space="0" w:color="auto"/>
        <w:right w:val="none" w:sz="0" w:space="0" w:color="auto"/>
      </w:divBdr>
      <w:divsChild>
        <w:div w:id="1854612624">
          <w:marLeft w:val="0"/>
          <w:marRight w:val="0"/>
          <w:marTop w:val="0"/>
          <w:marBottom w:val="0"/>
          <w:divBdr>
            <w:top w:val="none" w:sz="0" w:space="0" w:color="auto"/>
            <w:left w:val="none" w:sz="0" w:space="0" w:color="auto"/>
            <w:bottom w:val="none" w:sz="0" w:space="0" w:color="auto"/>
            <w:right w:val="none" w:sz="0" w:space="0" w:color="auto"/>
          </w:divBdr>
        </w:div>
      </w:divsChild>
    </w:div>
    <w:div w:id="1118525698">
      <w:bodyDiv w:val="1"/>
      <w:marLeft w:val="0"/>
      <w:marRight w:val="0"/>
      <w:marTop w:val="0"/>
      <w:marBottom w:val="0"/>
      <w:divBdr>
        <w:top w:val="none" w:sz="0" w:space="0" w:color="auto"/>
        <w:left w:val="none" w:sz="0" w:space="0" w:color="auto"/>
        <w:bottom w:val="none" w:sz="0" w:space="0" w:color="auto"/>
        <w:right w:val="none" w:sz="0" w:space="0" w:color="auto"/>
      </w:divBdr>
      <w:divsChild>
        <w:div w:id="1197742100">
          <w:marLeft w:val="0"/>
          <w:marRight w:val="0"/>
          <w:marTop w:val="0"/>
          <w:marBottom w:val="0"/>
          <w:divBdr>
            <w:top w:val="none" w:sz="0" w:space="0" w:color="auto"/>
            <w:left w:val="none" w:sz="0" w:space="0" w:color="auto"/>
            <w:bottom w:val="none" w:sz="0" w:space="0" w:color="auto"/>
            <w:right w:val="none" w:sz="0" w:space="0" w:color="auto"/>
          </w:divBdr>
        </w:div>
      </w:divsChild>
    </w:div>
    <w:div w:id="1154106973">
      <w:bodyDiv w:val="1"/>
      <w:marLeft w:val="0"/>
      <w:marRight w:val="0"/>
      <w:marTop w:val="0"/>
      <w:marBottom w:val="0"/>
      <w:divBdr>
        <w:top w:val="none" w:sz="0" w:space="0" w:color="auto"/>
        <w:left w:val="none" w:sz="0" w:space="0" w:color="auto"/>
        <w:bottom w:val="none" w:sz="0" w:space="0" w:color="auto"/>
        <w:right w:val="none" w:sz="0" w:space="0" w:color="auto"/>
      </w:divBdr>
    </w:div>
    <w:div w:id="1157765928">
      <w:bodyDiv w:val="1"/>
      <w:marLeft w:val="0"/>
      <w:marRight w:val="0"/>
      <w:marTop w:val="0"/>
      <w:marBottom w:val="0"/>
      <w:divBdr>
        <w:top w:val="none" w:sz="0" w:space="0" w:color="auto"/>
        <w:left w:val="none" w:sz="0" w:space="0" w:color="auto"/>
        <w:bottom w:val="none" w:sz="0" w:space="0" w:color="auto"/>
        <w:right w:val="none" w:sz="0" w:space="0" w:color="auto"/>
      </w:divBdr>
      <w:divsChild>
        <w:div w:id="378944555">
          <w:marLeft w:val="0"/>
          <w:marRight w:val="0"/>
          <w:marTop w:val="0"/>
          <w:marBottom w:val="0"/>
          <w:divBdr>
            <w:top w:val="none" w:sz="0" w:space="0" w:color="auto"/>
            <w:left w:val="none" w:sz="0" w:space="0" w:color="auto"/>
            <w:bottom w:val="none" w:sz="0" w:space="0" w:color="auto"/>
            <w:right w:val="none" w:sz="0" w:space="0" w:color="auto"/>
          </w:divBdr>
        </w:div>
      </w:divsChild>
    </w:div>
    <w:div w:id="1172380022">
      <w:bodyDiv w:val="1"/>
      <w:marLeft w:val="0"/>
      <w:marRight w:val="0"/>
      <w:marTop w:val="0"/>
      <w:marBottom w:val="0"/>
      <w:divBdr>
        <w:top w:val="none" w:sz="0" w:space="0" w:color="auto"/>
        <w:left w:val="none" w:sz="0" w:space="0" w:color="auto"/>
        <w:bottom w:val="none" w:sz="0" w:space="0" w:color="auto"/>
        <w:right w:val="none" w:sz="0" w:space="0" w:color="auto"/>
      </w:divBdr>
      <w:divsChild>
        <w:div w:id="1051421855">
          <w:marLeft w:val="0"/>
          <w:marRight w:val="0"/>
          <w:marTop w:val="100"/>
          <w:marBottom w:val="100"/>
          <w:divBdr>
            <w:top w:val="none" w:sz="0" w:space="0" w:color="auto"/>
            <w:left w:val="none" w:sz="0" w:space="0" w:color="auto"/>
            <w:bottom w:val="none" w:sz="0" w:space="0" w:color="auto"/>
            <w:right w:val="none" w:sz="0" w:space="0" w:color="auto"/>
          </w:divBdr>
        </w:div>
      </w:divsChild>
    </w:div>
    <w:div w:id="1198355847">
      <w:bodyDiv w:val="1"/>
      <w:marLeft w:val="0"/>
      <w:marRight w:val="0"/>
      <w:marTop w:val="0"/>
      <w:marBottom w:val="0"/>
      <w:divBdr>
        <w:top w:val="none" w:sz="0" w:space="0" w:color="auto"/>
        <w:left w:val="none" w:sz="0" w:space="0" w:color="auto"/>
        <w:bottom w:val="none" w:sz="0" w:space="0" w:color="auto"/>
        <w:right w:val="none" w:sz="0" w:space="0" w:color="auto"/>
      </w:divBdr>
      <w:divsChild>
        <w:div w:id="908882107">
          <w:marLeft w:val="0"/>
          <w:marRight w:val="0"/>
          <w:marTop w:val="0"/>
          <w:marBottom w:val="450"/>
          <w:divBdr>
            <w:top w:val="none" w:sz="0" w:space="0" w:color="auto"/>
            <w:left w:val="none" w:sz="0" w:space="0" w:color="auto"/>
            <w:bottom w:val="none" w:sz="0" w:space="0" w:color="auto"/>
            <w:right w:val="none" w:sz="0" w:space="0" w:color="auto"/>
          </w:divBdr>
          <w:divsChild>
            <w:div w:id="1482043570">
              <w:marLeft w:val="0"/>
              <w:marRight w:val="0"/>
              <w:marTop w:val="0"/>
              <w:marBottom w:val="0"/>
              <w:divBdr>
                <w:top w:val="none" w:sz="0" w:space="0" w:color="auto"/>
                <w:left w:val="none" w:sz="0" w:space="0" w:color="auto"/>
                <w:bottom w:val="none" w:sz="0" w:space="0" w:color="auto"/>
                <w:right w:val="none" w:sz="0" w:space="0" w:color="auto"/>
              </w:divBdr>
            </w:div>
          </w:divsChild>
        </w:div>
        <w:div w:id="326521620">
          <w:marLeft w:val="0"/>
          <w:marRight w:val="0"/>
          <w:marTop w:val="0"/>
          <w:marBottom w:val="480"/>
          <w:divBdr>
            <w:top w:val="none" w:sz="0" w:space="0" w:color="auto"/>
            <w:left w:val="none" w:sz="0" w:space="0" w:color="auto"/>
            <w:bottom w:val="none" w:sz="0" w:space="0" w:color="auto"/>
            <w:right w:val="none" w:sz="0" w:space="0" w:color="auto"/>
          </w:divBdr>
          <w:divsChild>
            <w:div w:id="612781959">
              <w:marLeft w:val="0"/>
              <w:marRight w:val="0"/>
              <w:marTop w:val="0"/>
              <w:marBottom w:val="0"/>
              <w:divBdr>
                <w:top w:val="none" w:sz="0" w:space="0" w:color="auto"/>
                <w:left w:val="none" w:sz="0" w:space="0" w:color="auto"/>
                <w:bottom w:val="none" w:sz="0" w:space="0" w:color="auto"/>
                <w:right w:val="none" w:sz="0" w:space="0" w:color="auto"/>
              </w:divBdr>
              <w:divsChild>
                <w:div w:id="1410152471">
                  <w:marLeft w:val="0"/>
                  <w:marRight w:val="0"/>
                  <w:marTop w:val="0"/>
                  <w:marBottom w:val="0"/>
                  <w:divBdr>
                    <w:top w:val="none" w:sz="0" w:space="0" w:color="auto"/>
                    <w:left w:val="none" w:sz="0" w:space="0" w:color="auto"/>
                    <w:bottom w:val="none" w:sz="0" w:space="0" w:color="auto"/>
                    <w:right w:val="none" w:sz="0" w:space="0" w:color="auto"/>
                  </w:divBdr>
                </w:div>
                <w:div w:id="1609660377">
                  <w:marLeft w:val="0"/>
                  <w:marRight w:val="0"/>
                  <w:marTop w:val="0"/>
                  <w:marBottom w:val="0"/>
                  <w:divBdr>
                    <w:top w:val="none" w:sz="0" w:space="0" w:color="auto"/>
                    <w:left w:val="none" w:sz="0" w:space="0" w:color="auto"/>
                    <w:bottom w:val="none" w:sz="0" w:space="0" w:color="auto"/>
                    <w:right w:val="none" w:sz="0" w:space="0" w:color="auto"/>
                  </w:divBdr>
                </w:div>
                <w:div w:id="16500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112">
      <w:bodyDiv w:val="1"/>
      <w:marLeft w:val="0"/>
      <w:marRight w:val="0"/>
      <w:marTop w:val="0"/>
      <w:marBottom w:val="0"/>
      <w:divBdr>
        <w:top w:val="none" w:sz="0" w:space="0" w:color="auto"/>
        <w:left w:val="none" w:sz="0" w:space="0" w:color="auto"/>
        <w:bottom w:val="none" w:sz="0" w:space="0" w:color="auto"/>
        <w:right w:val="none" w:sz="0" w:space="0" w:color="auto"/>
      </w:divBdr>
      <w:divsChild>
        <w:div w:id="1309817802">
          <w:marLeft w:val="0"/>
          <w:marRight w:val="0"/>
          <w:marTop w:val="450"/>
          <w:marBottom w:val="120"/>
          <w:divBdr>
            <w:top w:val="none" w:sz="0" w:space="0" w:color="auto"/>
            <w:left w:val="none" w:sz="0" w:space="0" w:color="auto"/>
            <w:bottom w:val="dotted" w:sz="6" w:space="0" w:color="0F73BD"/>
            <w:right w:val="none" w:sz="0" w:space="0" w:color="auto"/>
          </w:divBdr>
          <w:divsChild>
            <w:div w:id="1980259810">
              <w:marLeft w:val="0"/>
              <w:marRight w:val="0"/>
              <w:marTop w:val="0"/>
              <w:marBottom w:val="0"/>
              <w:divBdr>
                <w:top w:val="none" w:sz="0" w:space="0" w:color="auto"/>
                <w:left w:val="none" w:sz="0" w:space="0" w:color="auto"/>
                <w:bottom w:val="none" w:sz="0" w:space="0" w:color="auto"/>
                <w:right w:val="none" w:sz="0" w:space="0" w:color="auto"/>
              </w:divBdr>
            </w:div>
          </w:divsChild>
        </w:div>
        <w:div w:id="505678737">
          <w:marLeft w:val="0"/>
          <w:marRight w:val="0"/>
          <w:marTop w:val="0"/>
          <w:marBottom w:val="0"/>
          <w:divBdr>
            <w:top w:val="none" w:sz="0" w:space="0" w:color="auto"/>
            <w:left w:val="none" w:sz="0" w:space="0" w:color="auto"/>
            <w:bottom w:val="none" w:sz="0" w:space="0" w:color="auto"/>
            <w:right w:val="none" w:sz="0" w:space="0" w:color="auto"/>
          </w:divBdr>
          <w:divsChild>
            <w:div w:id="976300865">
              <w:marLeft w:val="0"/>
              <w:marRight w:val="0"/>
              <w:marTop w:val="0"/>
              <w:marBottom w:val="0"/>
              <w:divBdr>
                <w:top w:val="none" w:sz="0" w:space="0" w:color="auto"/>
                <w:left w:val="none" w:sz="0" w:space="0" w:color="auto"/>
                <w:bottom w:val="none" w:sz="0" w:space="0" w:color="auto"/>
                <w:right w:val="none" w:sz="0" w:space="0" w:color="auto"/>
              </w:divBdr>
              <w:divsChild>
                <w:div w:id="3816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82957">
      <w:bodyDiv w:val="1"/>
      <w:marLeft w:val="0"/>
      <w:marRight w:val="0"/>
      <w:marTop w:val="0"/>
      <w:marBottom w:val="0"/>
      <w:divBdr>
        <w:top w:val="none" w:sz="0" w:space="0" w:color="auto"/>
        <w:left w:val="none" w:sz="0" w:space="0" w:color="auto"/>
        <w:bottom w:val="none" w:sz="0" w:space="0" w:color="auto"/>
        <w:right w:val="none" w:sz="0" w:space="0" w:color="auto"/>
      </w:divBdr>
      <w:divsChild>
        <w:div w:id="228394333">
          <w:marLeft w:val="0"/>
          <w:marRight w:val="0"/>
          <w:marTop w:val="0"/>
          <w:marBottom w:val="0"/>
          <w:divBdr>
            <w:top w:val="none" w:sz="0" w:space="0" w:color="auto"/>
            <w:left w:val="none" w:sz="0" w:space="0" w:color="auto"/>
            <w:bottom w:val="none" w:sz="0" w:space="0" w:color="auto"/>
            <w:right w:val="none" w:sz="0" w:space="0" w:color="auto"/>
          </w:divBdr>
          <w:divsChild>
            <w:div w:id="702752544">
              <w:marLeft w:val="0"/>
              <w:marRight w:val="0"/>
              <w:marTop w:val="225"/>
              <w:marBottom w:val="225"/>
              <w:divBdr>
                <w:top w:val="none" w:sz="0" w:space="0" w:color="auto"/>
                <w:left w:val="none" w:sz="0" w:space="0" w:color="auto"/>
                <w:bottom w:val="none" w:sz="0" w:space="0" w:color="auto"/>
                <w:right w:val="none" w:sz="0" w:space="0" w:color="auto"/>
              </w:divBdr>
              <w:divsChild>
                <w:div w:id="1763137492">
                  <w:marLeft w:val="0"/>
                  <w:marRight w:val="0"/>
                  <w:marTop w:val="0"/>
                  <w:marBottom w:val="0"/>
                  <w:divBdr>
                    <w:top w:val="single" w:sz="6" w:space="0" w:color="ECECEC"/>
                    <w:left w:val="single" w:sz="6" w:space="0" w:color="ECECEC"/>
                    <w:bottom w:val="single" w:sz="6" w:space="0" w:color="ECECEC"/>
                    <w:right w:val="single" w:sz="6" w:space="0" w:color="ECECEC"/>
                  </w:divBdr>
                </w:div>
                <w:div w:id="2065327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25987742">
      <w:bodyDiv w:val="1"/>
      <w:marLeft w:val="0"/>
      <w:marRight w:val="0"/>
      <w:marTop w:val="0"/>
      <w:marBottom w:val="0"/>
      <w:divBdr>
        <w:top w:val="none" w:sz="0" w:space="0" w:color="auto"/>
        <w:left w:val="none" w:sz="0" w:space="0" w:color="auto"/>
        <w:bottom w:val="none" w:sz="0" w:space="0" w:color="auto"/>
        <w:right w:val="none" w:sz="0" w:space="0" w:color="auto"/>
      </w:divBdr>
      <w:divsChild>
        <w:div w:id="628711252">
          <w:marLeft w:val="0"/>
          <w:marRight w:val="0"/>
          <w:marTop w:val="0"/>
          <w:marBottom w:val="0"/>
          <w:divBdr>
            <w:top w:val="none" w:sz="0" w:space="0" w:color="auto"/>
            <w:left w:val="none" w:sz="0" w:space="0" w:color="auto"/>
            <w:bottom w:val="none" w:sz="0" w:space="0" w:color="auto"/>
            <w:right w:val="none" w:sz="0" w:space="0" w:color="auto"/>
          </w:divBdr>
          <w:divsChild>
            <w:div w:id="102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8850">
      <w:bodyDiv w:val="1"/>
      <w:marLeft w:val="0"/>
      <w:marRight w:val="0"/>
      <w:marTop w:val="0"/>
      <w:marBottom w:val="0"/>
      <w:divBdr>
        <w:top w:val="none" w:sz="0" w:space="0" w:color="auto"/>
        <w:left w:val="none" w:sz="0" w:space="0" w:color="auto"/>
        <w:bottom w:val="none" w:sz="0" w:space="0" w:color="auto"/>
        <w:right w:val="none" w:sz="0" w:space="0" w:color="auto"/>
      </w:divBdr>
      <w:divsChild>
        <w:div w:id="808321897">
          <w:marLeft w:val="0"/>
          <w:marRight w:val="0"/>
          <w:marTop w:val="0"/>
          <w:marBottom w:val="0"/>
          <w:divBdr>
            <w:top w:val="none" w:sz="0" w:space="0" w:color="auto"/>
            <w:left w:val="none" w:sz="0" w:space="0" w:color="auto"/>
            <w:bottom w:val="none" w:sz="0" w:space="0" w:color="auto"/>
            <w:right w:val="none" w:sz="0" w:space="0" w:color="auto"/>
          </w:divBdr>
        </w:div>
      </w:divsChild>
    </w:div>
    <w:div w:id="1304699272">
      <w:bodyDiv w:val="1"/>
      <w:marLeft w:val="0"/>
      <w:marRight w:val="0"/>
      <w:marTop w:val="0"/>
      <w:marBottom w:val="0"/>
      <w:divBdr>
        <w:top w:val="none" w:sz="0" w:space="0" w:color="auto"/>
        <w:left w:val="none" w:sz="0" w:space="0" w:color="auto"/>
        <w:bottom w:val="none" w:sz="0" w:space="0" w:color="auto"/>
        <w:right w:val="none" w:sz="0" w:space="0" w:color="auto"/>
      </w:divBdr>
    </w:div>
    <w:div w:id="1309749580">
      <w:bodyDiv w:val="1"/>
      <w:marLeft w:val="0"/>
      <w:marRight w:val="0"/>
      <w:marTop w:val="0"/>
      <w:marBottom w:val="0"/>
      <w:divBdr>
        <w:top w:val="none" w:sz="0" w:space="0" w:color="auto"/>
        <w:left w:val="none" w:sz="0" w:space="0" w:color="auto"/>
        <w:bottom w:val="none" w:sz="0" w:space="0" w:color="auto"/>
        <w:right w:val="none" w:sz="0" w:space="0" w:color="auto"/>
      </w:divBdr>
    </w:div>
    <w:div w:id="1533567982">
      <w:bodyDiv w:val="1"/>
      <w:marLeft w:val="0"/>
      <w:marRight w:val="0"/>
      <w:marTop w:val="0"/>
      <w:marBottom w:val="0"/>
      <w:divBdr>
        <w:top w:val="none" w:sz="0" w:space="0" w:color="auto"/>
        <w:left w:val="none" w:sz="0" w:space="0" w:color="auto"/>
        <w:bottom w:val="none" w:sz="0" w:space="0" w:color="auto"/>
        <w:right w:val="none" w:sz="0" w:space="0" w:color="auto"/>
      </w:divBdr>
    </w:div>
    <w:div w:id="1549414365">
      <w:bodyDiv w:val="1"/>
      <w:marLeft w:val="0"/>
      <w:marRight w:val="0"/>
      <w:marTop w:val="0"/>
      <w:marBottom w:val="0"/>
      <w:divBdr>
        <w:top w:val="none" w:sz="0" w:space="0" w:color="auto"/>
        <w:left w:val="none" w:sz="0" w:space="0" w:color="auto"/>
        <w:bottom w:val="none" w:sz="0" w:space="0" w:color="auto"/>
        <w:right w:val="none" w:sz="0" w:space="0" w:color="auto"/>
      </w:divBdr>
      <w:divsChild>
        <w:div w:id="1380856935">
          <w:marLeft w:val="0"/>
          <w:marRight w:val="0"/>
          <w:marTop w:val="75"/>
          <w:marBottom w:val="75"/>
          <w:divBdr>
            <w:top w:val="none" w:sz="0" w:space="0" w:color="auto"/>
            <w:left w:val="none" w:sz="0" w:space="0" w:color="auto"/>
            <w:bottom w:val="none" w:sz="0" w:space="0" w:color="auto"/>
            <w:right w:val="none" w:sz="0" w:space="0" w:color="auto"/>
          </w:divBdr>
        </w:div>
      </w:divsChild>
    </w:div>
    <w:div w:id="1579362235">
      <w:bodyDiv w:val="1"/>
      <w:marLeft w:val="0"/>
      <w:marRight w:val="0"/>
      <w:marTop w:val="0"/>
      <w:marBottom w:val="0"/>
      <w:divBdr>
        <w:top w:val="none" w:sz="0" w:space="0" w:color="auto"/>
        <w:left w:val="none" w:sz="0" w:space="0" w:color="auto"/>
        <w:bottom w:val="none" w:sz="0" w:space="0" w:color="auto"/>
        <w:right w:val="none" w:sz="0" w:space="0" w:color="auto"/>
      </w:divBdr>
    </w:div>
    <w:div w:id="1601985649">
      <w:bodyDiv w:val="1"/>
      <w:marLeft w:val="0"/>
      <w:marRight w:val="0"/>
      <w:marTop w:val="0"/>
      <w:marBottom w:val="0"/>
      <w:divBdr>
        <w:top w:val="none" w:sz="0" w:space="0" w:color="auto"/>
        <w:left w:val="none" w:sz="0" w:space="0" w:color="auto"/>
        <w:bottom w:val="none" w:sz="0" w:space="0" w:color="auto"/>
        <w:right w:val="none" w:sz="0" w:space="0" w:color="auto"/>
      </w:divBdr>
      <w:divsChild>
        <w:div w:id="670109419">
          <w:marLeft w:val="480"/>
          <w:marRight w:val="480"/>
          <w:marTop w:val="450"/>
          <w:marBottom w:val="0"/>
          <w:divBdr>
            <w:top w:val="none" w:sz="0" w:space="0" w:color="auto"/>
            <w:left w:val="none" w:sz="0" w:space="0" w:color="auto"/>
            <w:bottom w:val="none" w:sz="0" w:space="0" w:color="auto"/>
            <w:right w:val="none" w:sz="0" w:space="0" w:color="auto"/>
          </w:divBdr>
          <w:divsChild>
            <w:div w:id="1301765354">
              <w:marLeft w:val="0"/>
              <w:marRight w:val="0"/>
              <w:marTop w:val="0"/>
              <w:marBottom w:val="0"/>
              <w:divBdr>
                <w:top w:val="none" w:sz="0" w:space="0" w:color="auto"/>
                <w:left w:val="none" w:sz="0" w:space="0" w:color="auto"/>
                <w:bottom w:val="none" w:sz="0" w:space="0" w:color="auto"/>
                <w:right w:val="none" w:sz="0" w:space="0" w:color="auto"/>
              </w:divBdr>
              <w:divsChild>
                <w:div w:id="16113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2955">
      <w:bodyDiv w:val="1"/>
      <w:marLeft w:val="0"/>
      <w:marRight w:val="0"/>
      <w:marTop w:val="0"/>
      <w:marBottom w:val="0"/>
      <w:divBdr>
        <w:top w:val="none" w:sz="0" w:space="0" w:color="auto"/>
        <w:left w:val="none" w:sz="0" w:space="0" w:color="auto"/>
        <w:bottom w:val="none" w:sz="0" w:space="0" w:color="auto"/>
        <w:right w:val="none" w:sz="0" w:space="0" w:color="auto"/>
      </w:divBdr>
      <w:divsChild>
        <w:div w:id="836043365">
          <w:marLeft w:val="0"/>
          <w:marRight w:val="0"/>
          <w:marTop w:val="75"/>
          <w:marBottom w:val="75"/>
          <w:divBdr>
            <w:top w:val="none" w:sz="0" w:space="0" w:color="auto"/>
            <w:left w:val="none" w:sz="0" w:space="0" w:color="auto"/>
            <w:bottom w:val="none" w:sz="0" w:space="0" w:color="auto"/>
            <w:right w:val="none" w:sz="0" w:space="0" w:color="auto"/>
          </w:divBdr>
        </w:div>
      </w:divsChild>
    </w:div>
    <w:div w:id="1732773340">
      <w:bodyDiv w:val="1"/>
      <w:marLeft w:val="0"/>
      <w:marRight w:val="0"/>
      <w:marTop w:val="0"/>
      <w:marBottom w:val="0"/>
      <w:divBdr>
        <w:top w:val="none" w:sz="0" w:space="0" w:color="auto"/>
        <w:left w:val="none" w:sz="0" w:space="0" w:color="auto"/>
        <w:bottom w:val="none" w:sz="0" w:space="0" w:color="auto"/>
        <w:right w:val="none" w:sz="0" w:space="0" w:color="auto"/>
      </w:divBdr>
      <w:divsChild>
        <w:div w:id="499582962">
          <w:marLeft w:val="0"/>
          <w:marRight w:val="0"/>
          <w:marTop w:val="0"/>
          <w:marBottom w:val="0"/>
          <w:divBdr>
            <w:top w:val="none" w:sz="0" w:space="0" w:color="auto"/>
            <w:left w:val="none" w:sz="0" w:space="0" w:color="auto"/>
            <w:bottom w:val="none" w:sz="0" w:space="0" w:color="auto"/>
            <w:right w:val="none" w:sz="0" w:space="0" w:color="auto"/>
          </w:divBdr>
          <w:divsChild>
            <w:div w:id="60374911">
              <w:marLeft w:val="0"/>
              <w:marRight w:val="0"/>
              <w:marTop w:val="0"/>
              <w:marBottom w:val="0"/>
              <w:divBdr>
                <w:top w:val="none" w:sz="0" w:space="0" w:color="auto"/>
                <w:left w:val="none" w:sz="0" w:space="0" w:color="auto"/>
                <w:bottom w:val="none" w:sz="0" w:space="0" w:color="auto"/>
                <w:right w:val="none" w:sz="0" w:space="0" w:color="auto"/>
              </w:divBdr>
            </w:div>
            <w:div w:id="1937639256">
              <w:marLeft w:val="0"/>
              <w:marRight w:val="0"/>
              <w:marTop w:val="0"/>
              <w:marBottom w:val="0"/>
              <w:divBdr>
                <w:top w:val="none" w:sz="0" w:space="0" w:color="auto"/>
                <w:left w:val="none" w:sz="0" w:space="0" w:color="auto"/>
                <w:bottom w:val="none" w:sz="0" w:space="0" w:color="auto"/>
                <w:right w:val="none" w:sz="0" w:space="0" w:color="auto"/>
              </w:divBdr>
            </w:div>
            <w:div w:id="840654899">
              <w:marLeft w:val="0"/>
              <w:marRight w:val="0"/>
              <w:marTop w:val="0"/>
              <w:marBottom w:val="0"/>
              <w:divBdr>
                <w:top w:val="none" w:sz="0" w:space="0" w:color="auto"/>
                <w:left w:val="none" w:sz="0" w:space="0" w:color="auto"/>
                <w:bottom w:val="none" w:sz="0" w:space="0" w:color="auto"/>
                <w:right w:val="none" w:sz="0" w:space="0" w:color="auto"/>
              </w:divBdr>
            </w:div>
            <w:div w:id="673722294">
              <w:marLeft w:val="0"/>
              <w:marRight w:val="0"/>
              <w:marTop w:val="0"/>
              <w:marBottom w:val="0"/>
              <w:divBdr>
                <w:top w:val="none" w:sz="0" w:space="0" w:color="auto"/>
                <w:left w:val="none" w:sz="0" w:space="0" w:color="auto"/>
                <w:bottom w:val="none" w:sz="0" w:space="0" w:color="auto"/>
                <w:right w:val="none" w:sz="0" w:space="0" w:color="auto"/>
              </w:divBdr>
            </w:div>
            <w:div w:id="1911234368">
              <w:marLeft w:val="0"/>
              <w:marRight w:val="0"/>
              <w:marTop w:val="0"/>
              <w:marBottom w:val="0"/>
              <w:divBdr>
                <w:top w:val="none" w:sz="0" w:space="0" w:color="auto"/>
                <w:left w:val="none" w:sz="0" w:space="0" w:color="auto"/>
                <w:bottom w:val="none" w:sz="0" w:space="0" w:color="auto"/>
                <w:right w:val="none" w:sz="0" w:space="0" w:color="auto"/>
              </w:divBdr>
            </w:div>
            <w:div w:id="1912888506">
              <w:marLeft w:val="0"/>
              <w:marRight w:val="0"/>
              <w:marTop w:val="0"/>
              <w:marBottom w:val="0"/>
              <w:divBdr>
                <w:top w:val="none" w:sz="0" w:space="0" w:color="auto"/>
                <w:left w:val="none" w:sz="0" w:space="0" w:color="auto"/>
                <w:bottom w:val="none" w:sz="0" w:space="0" w:color="auto"/>
                <w:right w:val="none" w:sz="0" w:space="0" w:color="auto"/>
              </w:divBdr>
            </w:div>
            <w:div w:id="1802382185">
              <w:marLeft w:val="0"/>
              <w:marRight w:val="0"/>
              <w:marTop w:val="0"/>
              <w:marBottom w:val="0"/>
              <w:divBdr>
                <w:top w:val="none" w:sz="0" w:space="0" w:color="auto"/>
                <w:left w:val="none" w:sz="0" w:space="0" w:color="auto"/>
                <w:bottom w:val="none" w:sz="0" w:space="0" w:color="auto"/>
                <w:right w:val="none" w:sz="0" w:space="0" w:color="auto"/>
              </w:divBdr>
            </w:div>
            <w:div w:id="1989476741">
              <w:marLeft w:val="0"/>
              <w:marRight w:val="0"/>
              <w:marTop w:val="0"/>
              <w:marBottom w:val="0"/>
              <w:divBdr>
                <w:top w:val="none" w:sz="0" w:space="0" w:color="auto"/>
                <w:left w:val="none" w:sz="0" w:space="0" w:color="auto"/>
                <w:bottom w:val="none" w:sz="0" w:space="0" w:color="auto"/>
                <w:right w:val="none" w:sz="0" w:space="0" w:color="auto"/>
              </w:divBdr>
            </w:div>
            <w:div w:id="1482194136">
              <w:marLeft w:val="0"/>
              <w:marRight w:val="0"/>
              <w:marTop w:val="0"/>
              <w:marBottom w:val="0"/>
              <w:divBdr>
                <w:top w:val="none" w:sz="0" w:space="0" w:color="auto"/>
                <w:left w:val="none" w:sz="0" w:space="0" w:color="auto"/>
                <w:bottom w:val="none" w:sz="0" w:space="0" w:color="auto"/>
                <w:right w:val="none" w:sz="0" w:space="0" w:color="auto"/>
              </w:divBdr>
            </w:div>
            <w:div w:id="307829235">
              <w:marLeft w:val="0"/>
              <w:marRight w:val="0"/>
              <w:marTop w:val="0"/>
              <w:marBottom w:val="0"/>
              <w:divBdr>
                <w:top w:val="none" w:sz="0" w:space="0" w:color="auto"/>
                <w:left w:val="none" w:sz="0" w:space="0" w:color="auto"/>
                <w:bottom w:val="none" w:sz="0" w:space="0" w:color="auto"/>
                <w:right w:val="none" w:sz="0" w:space="0" w:color="auto"/>
              </w:divBdr>
            </w:div>
            <w:div w:id="244807527">
              <w:marLeft w:val="0"/>
              <w:marRight w:val="0"/>
              <w:marTop w:val="0"/>
              <w:marBottom w:val="0"/>
              <w:divBdr>
                <w:top w:val="none" w:sz="0" w:space="0" w:color="auto"/>
                <w:left w:val="none" w:sz="0" w:space="0" w:color="auto"/>
                <w:bottom w:val="none" w:sz="0" w:space="0" w:color="auto"/>
                <w:right w:val="none" w:sz="0" w:space="0" w:color="auto"/>
              </w:divBdr>
            </w:div>
            <w:div w:id="1755399378">
              <w:marLeft w:val="0"/>
              <w:marRight w:val="0"/>
              <w:marTop w:val="0"/>
              <w:marBottom w:val="0"/>
              <w:divBdr>
                <w:top w:val="none" w:sz="0" w:space="0" w:color="auto"/>
                <w:left w:val="none" w:sz="0" w:space="0" w:color="auto"/>
                <w:bottom w:val="none" w:sz="0" w:space="0" w:color="auto"/>
                <w:right w:val="none" w:sz="0" w:space="0" w:color="auto"/>
              </w:divBdr>
            </w:div>
            <w:div w:id="1272125553">
              <w:marLeft w:val="0"/>
              <w:marRight w:val="0"/>
              <w:marTop w:val="0"/>
              <w:marBottom w:val="0"/>
              <w:divBdr>
                <w:top w:val="none" w:sz="0" w:space="0" w:color="auto"/>
                <w:left w:val="none" w:sz="0" w:space="0" w:color="auto"/>
                <w:bottom w:val="none" w:sz="0" w:space="0" w:color="auto"/>
                <w:right w:val="none" w:sz="0" w:space="0" w:color="auto"/>
              </w:divBdr>
            </w:div>
            <w:div w:id="862742225">
              <w:marLeft w:val="0"/>
              <w:marRight w:val="0"/>
              <w:marTop w:val="0"/>
              <w:marBottom w:val="0"/>
              <w:divBdr>
                <w:top w:val="none" w:sz="0" w:space="0" w:color="auto"/>
                <w:left w:val="none" w:sz="0" w:space="0" w:color="auto"/>
                <w:bottom w:val="none" w:sz="0" w:space="0" w:color="auto"/>
                <w:right w:val="none" w:sz="0" w:space="0" w:color="auto"/>
              </w:divBdr>
            </w:div>
            <w:div w:id="275795716">
              <w:marLeft w:val="0"/>
              <w:marRight w:val="0"/>
              <w:marTop w:val="0"/>
              <w:marBottom w:val="0"/>
              <w:divBdr>
                <w:top w:val="none" w:sz="0" w:space="0" w:color="auto"/>
                <w:left w:val="none" w:sz="0" w:space="0" w:color="auto"/>
                <w:bottom w:val="none" w:sz="0" w:space="0" w:color="auto"/>
                <w:right w:val="none" w:sz="0" w:space="0" w:color="auto"/>
              </w:divBdr>
            </w:div>
            <w:div w:id="1828086799">
              <w:marLeft w:val="0"/>
              <w:marRight w:val="0"/>
              <w:marTop w:val="0"/>
              <w:marBottom w:val="0"/>
              <w:divBdr>
                <w:top w:val="none" w:sz="0" w:space="0" w:color="auto"/>
                <w:left w:val="none" w:sz="0" w:space="0" w:color="auto"/>
                <w:bottom w:val="none" w:sz="0" w:space="0" w:color="auto"/>
                <w:right w:val="none" w:sz="0" w:space="0" w:color="auto"/>
              </w:divBdr>
            </w:div>
            <w:div w:id="1024017034">
              <w:marLeft w:val="0"/>
              <w:marRight w:val="0"/>
              <w:marTop w:val="0"/>
              <w:marBottom w:val="0"/>
              <w:divBdr>
                <w:top w:val="none" w:sz="0" w:space="0" w:color="auto"/>
                <w:left w:val="none" w:sz="0" w:space="0" w:color="auto"/>
                <w:bottom w:val="none" w:sz="0" w:space="0" w:color="auto"/>
                <w:right w:val="none" w:sz="0" w:space="0" w:color="auto"/>
              </w:divBdr>
            </w:div>
            <w:div w:id="1294290863">
              <w:marLeft w:val="0"/>
              <w:marRight w:val="0"/>
              <w:marTop w:val="0"/>
              <w:marBottom w:val="0"/>
              <w:divBdr>
                <w:top w:val="none" w:sz="0" w:space="0" w:color="auto"/>
                <w:left w:val="none" w:sz="0" w:space="0" w:color="auto"/>
                <w:bottom w:val="none" w:sz="0" w:space="0" w:color="auto"/>
                <w:right w:val="none" w:sz="0" w:space="0" w:color="auto"/>
              </w:divBdr>
            </w:div>
            <w:div w:id="2054384396">
              <w:marLeft w:val="0"/>
              <w:marRight w:val="0"/>
              <w:marTop w:val="0"/>
              <w:marBottom w:val="0"/>
              <w:divBdr>
                <w:top w:val="none" w:sz="0" w:space="0" w:color="auto"/>
                <w:left w:val="none" w:sz="0" w:space="0" w:color="auto"/>
                <w:bottom w:val="none" w:sz="0" w:space="0" w:color="auto"/>
                <w:right w:val="none" w:sz="0" w:space="0" w:color="auto"/>
              </w:divBdr>
            </w:div>
            <w:div w:id="1609699979">
              <w:marLeft w:val="0"/>
              <w:marRight w:val="0"/>
              <w:marTop w:val="0"/>
              <w:marBottom w:val="0"/>
              <w:divBdr>
                <w:top w:val="none" w:sz="0" w:space="0" w:color="auto"/>
                <w:left w:val="none" w:sz="0" w:space="0" w:color="auto"/>
                <w:bottom w:val="none" w:sz="0" w:space="0" w:color="auto"/>
                <w:right w:val="none" w:sz="0" w:space="0" w:color="auto"/>
              </w:divBdr>
            </w:div>
            <w:div w:id="1779329339">
              <w:marLeft w:val="0"/>
              <w:marRight w:val="0"/>
              <w:marTop w:val="0"/>
              <w:marBottom w:val="0"/>
              <w:divBdr>
                <w:top w:val="none" w:sz="0" w:space="0" w:color="auto"/>
                <w:left w:val="none" w:sz="0" w:space="0" w:color="auto"/>
                <w:bottom w:val="none" w:sz="0" w:space="0" w:color="auto"/>
                <w:right w:val="none" w:sz="0" w:space="0" w:color="auto"/>
              </w:divBdr>
            </w:div>
            <w:div w:id="867984469">
              <w:marLeft w:val="0"/>
              <w:marRight w:val="0"/>
              <w:marTop w:val="0"/>
              <w:marBottom w:val="0"/>
              <w:divBdr>
                <w:top w:val="none" w:sz="0" w:space="0" w:color="auto"/>
                <w:left w:val="none" w:sz="0" w:space="0" w:color="auto"/>
                <w:bottom w:val="none" w:sz="0" w:space="0" w:color="auto"/>
                <w:right w:val="none" w:sz="0" w:space="0" w:color="auto"/>
              </w:divBdr>
            </w:div>
            <w:div w:id="801769486">
              <w:marLeft w:val="0"/>
              <w:marRight w:val="0"/>
              <w:marTop w:val="0"/>
              <w:marBottom w:val="0"/>
              <w:divBdr>
                <w:top w:val="none" w:sz="0" w:space="0" w:color="auto"/>
                <w:left w:val="none" w:sz="0" w:space="0" w:color="auto"/>
                <w:bottom w:val="none" w:sz="0" w:space="0" w:color="auto"/>
                <w:right w:val="none" w:sz="0" w:space="0" w:color="auto"/>
              </w:divBdr>
            </w:div>
            <w:div w:id="489252647">
              <w:marLeft w:val="0"/>
              <w:marRight w:val="0"/>
              <w:marTop w:val="0"/>
              <w:marBottom w:val="0"/>
              <w:divBdr>
                <w:top w:val="none" w:sz="0" w:space="0" w:color="auto"/>
                <w:left w:val="none" w:sz="0" w:space="0" w:color="auto"/>
                <w:bottom w:val="none" w:sz="0" w:space="0" w:color="auto"/>
                <w:right w:val="none" w:sz="0" w:space="0" w:color="auto"/>
              </w:divBdr>
            </w:div>
            <w:div w:id="1849710850">
              <w:marLeft w:val="0"/>
              <w:marRight w:val="0"/>
              <w:marTop w:val="0"/>
              <w:marBottom w:val="0"/>
              <w:divBdr>
                <w:top w:val="none" w:sz="0" w:space="0" w:color="auto"/>
                <w:left w:val="none" w:sz="0" w:space="0" w:color="auto"/>
                <w:bottom w:val="none" w:sz="0" w:space="0" w:color="auto"/>
                <w:right w:val="none" w:sz="0" w:space="0" w:color="auto"/>
              </w:divBdr>
            </w:div>
            <w:div w:id="1059329487">
              <w:marLeft w:val="0"/>
              <w:marRight w:val="0"/>
              <w:marTop w:val="0"/>
              <w:marBottom w:val="0"/>
              <w:divBdr>
                <w:top w:val="none" w:sz="0" w:space="0" w:color="auto"/>
                <w:left w:val="none" w:sz="0" w:space="0" w:color="auto"/>
                <w:bottom w:val="none" w:sz="0" w:space="0" w:color="auto"/>
                <w:right w:val="none" w:sz="0" w:space="0" w:color="auto"/>
              </w:divBdr>
            </w:div>
            <w:div w:id="1001739990">
              <w:marLeft w:val="0"/>
              <w:marRight w:val="0"/>
              <w:marTop w:val="0"/>
              <w:marBottom w:val="0"/>
              <w:divBdr>
                <w:top w:val="none" w:sz="0" w:space="0" w:color="auto"/>
                <w:left w:val="none" w:sz="0" w:space="0" w:color="auto"/>
                <w:bottom w:val="none" w:sz="0" w:space="0" w:color="auto"/>
                <w:right w:val="none" w:sz="0" w:space="0" w:color="auto"/>
              </w:divBdr>
            </w:div>
            <w:div w:id="1968117953">
              <w:marLeft w:val="0"/>
              <w:marRight w:val="0"/>
              <w:marTop w:val="0"/>
              <w:marBottom w:val="0"/>
              <w:divBdr>
                <w:top w:val="none" w:sz="0" w:space="0" w:color="auto"/>
                <w:left w:val="none" w:sz="0" w:space="0" w:color="auto"/>
                <w:bottom w:val="none" w:sz="0" w:space="0" w:color="auto"/>
                <w:right w:val="none" w:sz="0" w:space="0" w:color="auto"/>
              </w:divBdr>
            </w:div>
            <w:div w:id="914047344">
              <w:marLeft w:val="0"/>
              <w:marRight w:val="0"/>
              <w:marTop w:val="0"/>
              <w:marBottom w:val="0"/>
              <w:divBdr>
                <w:top w:val="none" w:sz="0" w:space="0" w:color="auto"/>
                <w:left w:val="none" w:sz="0" w:space="0" w:color="auto"/>
                <w:bottom w:val="none" w:sz="0" w:space="0" w:color="auto"/>
                <w:right w:val="none" w:sz="0" w:space="0" w:color="auto"/>
              </w:divBdr>
            </w:div>
            <w:div w:id="233782195">
              <w:marLeft w:val="0"/>
              <w:marRight w:val="0"/>
              <w:marTop w:val="0"/>
              <w:marBottom w:val="0"/>
              <w:divBdr>
                <w:top w:val="none" w:sz="0" w:space="0" w:color="auto"/>
                <w:left w:val="none" w:sz="0" w:space="0" w:color="auto"/>
                <w:bottom w:val="none" w:sz="0" w:space="0" w:color="auto"/>
                <w:right w:val="none" w:sz="0" w:space="0" w:color="auto"/>
              </w:divBdr>
            </w:div>
            <w:div w:id="1512525957">
              <w:marLeft w:val="0"/>
              <w:marRight w:val="0"/>
              <w:marTop w:val="0"/>
              <w:marBottom w:val="0"/>
              <w:divBdr>
                <w:top w:val="none" w:sz="0" w:space="0" w:color="auto"/>
                <w:left w:val="none" w:sz="0" w:space="0" w:color="auto"/>
                <w:bottom w:val="none" w:sz="0" w:space="0" w:color="auto"/>
                <w:right w:val="none" w:sz="0" w:space="0" w:color="auto"/>
              </w:divBdr>
            </w:div>
            <w:div w:id="383942272">
              <w:marLeft w:val="0"/>
              <w:marRight w:val="0"/>
              <w:marTop w:val="0"/>
              <w:marBottom w:val="0"/>
              <w:divBdr>
                <w:top w:val="none" w:sz="0" w:space="0" w:color="auto"/>
                <w:left w:val="none" w:sz="0" w:space="0" w:color="auto"/>
                <w:bottom w:val="none" w:sz="0" w:space="0" w:color="auto"/>
                <w:right w:val="none" w:sz="0" w:space="0" w:color="auto"/>
              </w:divBdr>
            </w:div>
            <w:div w:id="431628346">
              <w:marLeft w:val="0"/>
              <w:marRight w:val="0"/>
              <w:marTop w:val="0"/>
              <w:marBottom w:val="0"/>
              <w:divBdr>
                <w:top w:val="none" w:sz="0" w:space="0" w:color="auto"/>
                <w:left w:val="none" w:sz="0" w:space="0" w:color="auto"/>
                <w:bottom w:val="none" w:sz="0" w:space="0" w:color="auto"/>
                <w:right w:val="none" w:sz="0" w:space="0" w:color="auto"/>
              </w:divBdr>
            </w:div>
            <w:div w:id="15875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7657">
      <w:bodyDiv w:val="1"/>
      <w:marLeft w:val="0"/>
      <w:marRight w:val="0"/>
      <w:marTop w:val="0"/>
      <w:marBottom w:val="0"/>
      <w:divBdr>
        <w:top w:val="none" w:sz="0" w:space="0" w:color="auto"/>
        <w:left w:val="none" w:sz="0" w:space="0" w:color="auto"/>
        <w:bottom w:val="none" w:sz="0" w:space="0" w:color="auto"/>
        <w:right w:val="none" w:sz="0" w:space="0" w:color="auto"/>
      </w:divBdr>
      <w:divsChild>
        <w:div w:id="771635287">
          <w:marLeft w:val="0"/>
          <w:marRight w:val="0"/>
          <w:marTop w:val="75"/>
          <w:marBottom w:val="75"/>
          <w:divBdr>
            <w:top w:val="none" w:sz="0" w:space="0" w:color="auto"/>
            <w:left w:val="none" w:sz="0" w:space="0" w:color="auto"/>
            <w:bottom w:val="none" w:sz="0" w:space="0" w:color="auto"/>
            <w:right w:val="none" w:sz="0" w:space="0" w:color="auto"/>
          </w:divBdr>
        </w:div>
      </w:divsChild>
    </w:div>
    <w:div w:id="1841583337">
      <w:bodyDiv w:val="1"/>
      <w:marLeft w:val="0"/>
      <w:marRight w:val="0"/>
      <w:marTop w:val="0"/>
      <w:marBottom w:val="0"/>
      <w:divBdr>
        <w:top w:val="none" w:sz="0" w:space="0" w:color="auto"/>
        <w:left w:val="none" w:sz="0" w:space="0" w:color="auto"/>
        <w:bottom w:val="none" w:sz="0" w:space="0" w:color="auto"/>
        <w:right w:val="none" w:sz="0" w:space="0" w:color="auto"/>
      </w:divBdr>
    </w:div>
    <w:div w:id="1875534629">
      <w:bodyDiv w:val="1"/>
      <w:marLeft w:val="0"/>
      <w:marRight w:val="0"/>
      <w:marTop w:val="0"/>
      <w:marBottom w:val="0"/>
      <w:divBdr>
        <w:top w:val="none" w:sz="0" w:space="0" w:color="auto"/>
        <w:left w:val="none" w:sz="0" w:space="0" w:color="auto"/>
        <w:bottom w:val="none" w:sz="0" w:space="0" w:color="auto"/>
        <w:right w:val="none" w:sz="0" w:space="0" w:color="auto"/>
      </w:divBdr>
    </w:div>
    <w:div w:id="1914657974">
      <w:bodyDiv w:val="1"/>
      <w:marLeft w:val="0"/>
      <w:marRight w:val="0"/>
      <w:marTop w:val="0"/>
      <w:marBottom w:val="0"/>
      <w:divBdr>
        <w:top w:val="none" w:sz="0" w:space="0" w:color="auto"/>
        <w:left w:val="none" w:sz="0" w:space="0" w:color="auto"/>
        <w:bottom w:val="none" w:sz="0" w:space="0" w:color="auto"/>
        <w:right w:val="none" w:sz="0" w:space="0" w:color="auto"/>
      </w:divBdr>
      <w:divsChild>
        <w:div w:id="78412771">
          <w:marLeft w:val="0"/>
          <w:marRight w:val="0"/>
          <w:marTop w:val="75"/>
          <w:marBottom w:val="75"/>
          <w:divBdr>
            <w:top w:val="none" w:sz="0" w:space="0" w:color="auto"/>
            <w:left w:val="none" w:sz="0" w:space="0" w:color="auto"/>
            <w:bottom w:val="none" w:sz="0" w:space="0" w:color="auto"/>
            <w:right w:val="none" w:sz="0" w:space="0" w:color="auto"/>
          </w:divBdr>
        </w:div>
      </w:divsChild>
    </w:div>
    <w:div w:id="19334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612</Characters>
  <Application>Microsoft Office Word</Application>
  <DocSecurity>0</DocSecurity>
  <Lines>5</Lines>
  <Paragraphs>1</Paragraphs>
  <ScaleCrop>false</ScaleCrop>
  <Company>微软中国</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2019-08-23T02:32:00Z</dcterms:created>
  <dcterms:modified xsi:type="dcterms:W3CDTF">2019-08-23T02:32:00Z</dcterms:modified>
</cp:coreProperties>
</file>