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93" w:rsidRDefault="00BF6893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BF6893" w:rsidRPr="009E38B7" w:rsidRDefault="00387477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9E38B7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吉林出入境边防检查总站</w:t>
      </w:r>
    </w:p>
    <w:p w:rsidR="00BF6893" w:rsidRPr="009E38B7" w:rsidRDefault="00387477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9E38B7">
        <w:rPr>
          <w:rFonts w:ascii="方正小标宋简体" w:eastAsia="方正小标宋简体" w:hAnsi="Times New Roman" w:cs="宋体"/>
          <w:kern w:val="0"/>
          <w:sz w:val="36"/>
          <w:szCs w:val="36"/>
        </w:rPr>
        <w:t>2019</w:t>
      </w:r>
      <w:r w:rsidRPr="009E38B7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年度拟补充</w:t>
      </w:r>
      <w:r w:rsidRPr="009E38B7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录用公务员公示公告</w:t>
      </w:r>
    </w:p>
    <w:p w:rsidR="00BF6893" w:rsidRDefault="00BF689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F6893" w:rsidRDefault="00387477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齐琪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40</w:t>
      </w:r>
      <w:r w:rsidR="007903F9">
        <w:rPr>
          <w:rFonts w:ascii="Times New Roman" w:eastAsia="仿宋_GB2312" w:hAnsi="仿宋_GB2312" w:cs="宋体" w:hint="eastAsia"/>
          <w:kern w:val="0"/>
          <w:sz w:val="32"/>
          <w:szCs w:val="20"/>
        </w:rPr>
        <w:t>人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为吉林出入境边防检查总站拟录用公务员，现予以公示。公示期间如有问题，请向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吉林出入境边防检查总站政治处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BF6893" w:rsidRDefault="0038747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6512D7">
        <w:rPr>
          <w:rFonts w:ascii="Times New Roman" w:eastAsia="仿宋_GB2312" w:hAnsi="仿宋_GB2312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6512D7">
        <w:rPr>
          <w:rFonts w:ascii="Times New Roman" w:eastAsia="仿宋_GB2312" w:hAnsi="仿宋_GB2312" w:cs="宋体" w:hint="eastAsia"/>
          <w:kern w:val="0"/>
          <w:sz w:val="32"/>
          <w:szCs w:val="20"/>
        </w:rPr>
        <w:t>27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BF6893" w:rsidRDefault="0038747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0431-89962337</w:t>
      </w:r>
    </w:p>
    <w:p w:rsidR="00BF6893" w:rsidRDefault="00387477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吉林省长春市吉林大路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6099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号吉林出入境边防检查总站政治处</w:t>
      </w:r>
    </w:p>
    <w:p w:rsidR="00BF6893" w:rsidRDefault="0038747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130033</w:t>
      </w:r>
    </w:p>
    <w:p w:rsidR="00BF6893" w:rsidRDefault="00BF6893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F6893" w:rsidRDefault="00387477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吉林出入境边防检查总站</w:t>
      </w:r>
    </w:p>
    <w:p w:rsidR="00BF6893" w:rsidRDefault="00387477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C4651F">
        <w:rPr>
          <w:rFonts w:ascii="Times New Roman" w:eastAsia="仿宋_GB2312" w:hAnsi="Times New Roman" w:cs="宋体" w:hint="eastAsia"/>
          <w:kern w:val="0"/>
          <w:sz w:val="32"/>
          <w:szCs w:val="20"/>
        </w:rPr>
        <w:t>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BF6893" w:rsidRDefault="00BF689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F6893" w:rsidRDefault="00BF689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F6893" w:rsidRDefault="00BF689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F6893" w:rsidRDefault="00BF689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F6893" w:rsidRDefault="00BF689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F6893" w:rsidRDefault="00BF689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</w:p>
    <w:p w:rsidR="00BF6893" w:rsidRPr="00D302A7" w:rsidRDefault="00387477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D302A7">
        <w:rPr>
          <w:rFonts w:ascii="方正小标宋简体" w:eastAsia="方正小标宋简体" w:hAnsi="Times New Roman" w:cs="宋体" w:hint="eastAsia"/>
          <w:bCs/>
          <w:kern w:val="0"/>
          <w:sz w:val="32"/>
          <w:szCs w:val="32"/>
        </w:rPr>
        <w:t>吉林出入境边防检查总站</w:t>
      </w:r>
      <w:r w:rsidRPr="00D302A7">
        <w:rPr>
          <w:rFonts w:ascii="方正小标宋简体" w:eastAsia="方正小标宋简体" w:hAnsi="Times New Roman" w:cs="宋体" w:hint="eastAsia"/>
          <w:bCs/>
          <w:kern w:val="0"/>
          <w:sz w:val="32"/>
          <w:szCs w:val="32"/>
        </w:rPr>
        <w:t>2019</w:t>
      </w:r>
      <w:r w:rsidRPr="00D302A7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年拟补充录用公务员名单</w:t>
      </w:r>
      <w:bookmarkStart w:id="0" w:name="_GoBack"/>
      <w:bookmarkEnd w:id="0"/>
    </w:p>
    <w:p w:rsidR="00BF6893" w:rsidRDefault="00BF689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20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054"/>
        <w:gridCol w:w="851"/>
        <w:gridCol w:w="567"/>
        <w:gridCol w:w="708"/>
        <w:gridCol w:w="1276"/>
        <w:gridCol w:w="874"/>
        <w:gridCol w:w="2103"/>
        <w:gridCol w:w="1417"/>
        <w:gridCol w:w="633"/>
      </w:tblGrid>
      <w:tr w:rsidR="00BF6893">
        <w:trPr>
          <w:trHeight w:val="731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拟录用</w:t>
            </w:r>
          </w:p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政治</w:t>
            </w:r>
          </w:p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</w:t>
            </w:r>
          </w:p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经历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延边边境管理支队所属单位科员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300110001001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齐琪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13022301153725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山东财经大学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人力资源管理专业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延边边境管理支队所属单位科员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300110001001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刘峻池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13022201342812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沈阳工业大学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会计学专业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延边边境管理支队所属单位科员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300110001001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高传琦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13022201331714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吉林农业科技学院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财务管理专业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延边边境管理支队所属单位科员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300110001001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常雪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16422301045927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哈尔滨师范大学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朝鲜语专业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延边边境管理支队所属单位科员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300110001001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王瑶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18822201062227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吉林警察学院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朝鲜语专业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梁少鹏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18821401071412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太原理工大学现代科技学院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通信工程专业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温斌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13023709032916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山东财经大学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会计学专业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Arial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Arial"/>
                <w:sz w:val="20"/>
                <w:szCs w:val="20"/>
              </w:rPr>
              <w:t>月至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Arial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Arial"/>
                <w:sz w:val="20"/>
                <w:szCs w:val="20"/>
              </w:rPr>
              <w:t>月聊城市茌平县贾寨镇人民政府人力资源与社会保障所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Arial"/>
                <w:sz w:val="20"/>
                <w:szCs w:val="20"/>
              </w:rPr>
              <w:t>三支一扶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Arial"/>
                <w:sz w:val="20"/>
                <w:szCs w:val="20"/>
              </w:rPr>
              <w:t>工作人员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桂宾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13023701220619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聊城大学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人力资源管理专业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秦嘉成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13022201221404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大连民族大学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人力资源管理专业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田广栋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18823701141805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大学专科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山东司法警官职业学院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司法警务专业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11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胡文政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13023708043210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临沂大学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通信工程专业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李永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18823701152829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大学专科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山东司法警官职业学院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司法警务专业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389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13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邓豪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18825100037616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大学专科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四川司法警官职业学院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安全防范技术专业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Arial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Arial"/>
                <w:sz w:val="20"/>
                <w:szCs w:val="20"/>
              </w:rPr>
              <w:t>月至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Arial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Arial"/>
                <w:sz w:val="20"/>
                <w:szCs w:val="20"/>
              </w:rPr>
              <w:t>月中国人民解放军</w:t>
            </w:r>
            <w:r>
              <w:rPr>
                <w:rFonts w:ascii="Times New Roman" w:hAnsi="Times New Roman"/>
                <w:sz w:val="20"/>
                <w:szCs w:val="20"/>
              </w:rPr>
              <w:t>78525</w:t>
            </w:r>
            <w:r>
              <w:rPr>
                <w:rFonts w:ascii="Times New Roman" w:hAnsi="Arial"/>
                <w:sz w:val="20"/>
                <w:szCs w:val="20"/>
              </w:rPr>
              <w:t>部队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Arial"/>
                <w:sz w:val="20"/>
                <w:szCs w:val="20"/>
              </w:rPr>
              <w:t>分队战士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14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隋奇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18822301057501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黑龙江财经学院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会计学专业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范芯瑀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18822201080924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吉林大学珠海学院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人力资源管理专业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长白山边境管理支队所属单位科员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赵梓雄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13022201130621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东北师范大学人文学院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会计学专业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长白山边境管理支队所属单位科员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王超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13022201231012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长春工业大学人文信息学院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人力资源管理专业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18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长白山边境管理支队所属单位科员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占子祥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18823401214111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大学专科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安徽警官职业学院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刑事执行专业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19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长白山边境管理支队所属单位科员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张航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18824101041402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郑州航空工业管理学院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法学专业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20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长白山边境管理支队所属单位科员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杜钊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18825001031316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大学专科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四川司法警官职业学院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法律事务专业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168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珲春出入境边防检查站所属单位科员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刘琦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18822301045515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黑龙江大学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英语专业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1913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22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珲春出入境边防检查站所属单位科员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马玉洁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18823701110216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大学专科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山东政法学院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法律事务专业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1529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珲春出入境边防检查站所属单位科员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聂萌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18823701150802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大学专科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山东青年政治学院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会计专业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珲春出入境边防检查站所属单位科员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朱鹏宇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12924402072505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长春大学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俄语专业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珲春出入境边防检查站所属单位科员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王俏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13022201152821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长春财经学院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会计学专业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圈河出入境边防检查站所属单位科员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杨艺林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18822201050724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延边大学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朝鲜语专业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1595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圈河出入境边防检查站所属单位科员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刘嘉兴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13022201221720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吉林警察学院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法学专业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1701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28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圈河出入境边防检查站所属单位科员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柴子元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16422301053906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哈尔滨理工大学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朝鲜语专业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168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29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圈河出入境边防检查站所属单位科员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曲猛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13022301218610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大学专科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黑龙江农业工程职业学院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会计电算化专业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1629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30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圈河出入境边防检查站所属单位科员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于淼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18822201081015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吉林财经大学信息经济学院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会计学专业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集安出入境边防检查站所属单位科员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张巨博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13022301207528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东北石油大学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通信工程专业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集安出入境边防检查站所属单位科员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周美晨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18822115402225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天津师范大学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朝鲜语专业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集安出入境边防检查站所属单位科员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周琪琪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12923706081607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硕士研究生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山东大学（威海）东北亚学院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朝鲜语口译</w:t>
            </w:r>
            <w:r>
              <w:rPr>
                <w:rFonts w:ascii="Times New Roman" w:hAnsi="Arial"/>
                <w:sz w:val="20"/>
                <w:szCs w:val="20"/>
              </w:rPr>
              <w:t>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集安出入境边防检查站所属单位科员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李丰吉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18822115395823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东北师范大学人文学院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法学专业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1595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集安出入境边防检查站所属单位科员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张梦辉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18823701152026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中国石油大学胜利学院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法学专业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1701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36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长白出入境边防检查站所属单位科员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冯颖茜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13021501068718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聊城大学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会计学专业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168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37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长白出入境边防检查站所属单位科员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李铮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男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18822201080829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成都理工大学工程技术学院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会计学专业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1629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长白出入境边防检查站所属单位科员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闫美程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18822201050901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大学专科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吉林司法警官职业学院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司法警务专业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39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长白出入境边防检查站所属单位科员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郑宇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18822301063304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黑龙江科技大学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财务管理专业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BF6893">
        <w:trPr>
          <w:trHeight w:val="20"/>
          <w:jc w:val="center"/>
        </w:trPr>
        <w:tc>
          <w:tcPr>
            <w:tcW w:w="4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40</w:t>
            </w:r>
          </w:p>
        </w:tc>
        <w:tc>
          <w:tcPr>
            <w:tcW w:w="1054" w:type="dxa"/>
            <w:vAlign w:val="center"/>
          </w:tcPr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长白出入境边防检查站所属单位科员</w:t>
            </w:r>
          </w:p>
          <w:p w:rsidR="00BF6893" w:rsidRDefault="003874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30011000100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孙琪</w:t>
            </w:r>
          </w:p>
        </w:tc>
        <w:tc>
          <w:tcPr>
            <w:tcW w:w="56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13022201281209</w:t>
            </w:r>
          </w:p>
        </w:tc>
        <w:tc>
          <w:tcPr>
            <w:tcW w:w="874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大学本科</w:t>
            </w:r>
          </w:p>
        </w:tc>
        <w:tc>
          <w:tcPr>
            <w:tcW w:w="210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吉林警察学院</w:t>
            </w:r>
          </w:p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Arial"/>
                <w:sz w:val="20"/>
                <w:szCs w:val="20"/>
              </w:rPr>
              <w:t>财务管理专业</w:t>
            </w:r>
          </w:p>
        </w:tc>
        <w:tc>
          <w:tcPr>
            <w:tcW w:w="1417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33" w:type="dxa"/>
            <w:vAlign w:val="center"/>
          </w:tcPr>
          <w:p w:rsidR="00BF6893" w:rsidRDefault="003874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</w:tbl>
    <w:p w:rsidR="00BF6893" w:rsidRDefault="00BF6893">
      <w:pPr>
        <w:adjustRightInd w:val="0"/>
        <w:snapToGrid w:val="0"/>
        <w:spacing w:line="620" w:lineRule="exact"/>
        <w:jc w:val="left"/>
      </w:pPr>
    </w:p>
    <w:p w:rsidR="00BF6893" w:rsidRDefault="00BF6893">
      <w:pPr>
        <w:adjustRightInd w:val="0"/>
        <w:snapToGrid w:val="0"/>
        <w:spacing w:line="620" w:lineRule="exact"/>
        <w:jc w:val="left"/>
      </w:pPr>
    </w:p>
    <w:sectPr w:rsidR="00BF6893" w:rsidSect="00BF6893">
      <w:headerReference w:type="default" r:id="rId7"/>
      <w:pgSz w:w="11906" w:h="16838"/>
      <w:pgMar w:top="1418" w:right="1474" w:bottom="136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77" w:rsidRDefault="00387477" w:rsidP="00BF6893">
      <w:r>
        <w:separator/>
      </w:r>
    </w:p>
  </w:endnote>
  <w:endnote w:type="continuationSeparator" w:id="1">
    <w:p w:rsidR="00387477" w:rsidRDefault="00387477" w:rsidP="00BF6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77" w:rsidRDefault="00387477" w:rsidP="00BF6893">
      <w:r>
        <w:separator/>
      </w:r>
    </w:p>
  </w:footnote>
  <w:footnote w:type="continuationSeparator" w:id="1">
    <w:p w:rsidR="00387477" w:rsidRDefault="00387477" w:rsidP="00BF6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93" w:rsidRDefault="00BF68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23613"/>
    <w:rsid w:val="000373A7"/>
    <w:rsid w:val="00051DF1"/>
    <w:rsid w:val="000779E0"/>
    <w:rsid w:val="00080D34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02242"/>
    <w:rsid w:val="00326ED8"/>
    <w:rsid w:val="003350D6"/>
    <w:rsid w:val="0036731A"/>
    <w:rsid w:val="00387477"/>
    <w:rsid w:val="003B4ABD"/>
    <w:rsid w:val="003B7DD5"/>
    <w:rsid w:val="003C4479"/>
    <w:rsid w:val="003D371B"/>
    <w:rsid w:val="004023A3"/>
    <w:rsid w:val="00415B34"/>
    <w:rsid w:val="0043369F"/>
    <w:rsid w:val="00436F04"/>
    <w:rsid w:val="0044135D"/>
    <w:rsid w:val="004635B8"/>
    <w:rsid w:val="004B31DA"/>
    <w:rsid w:val="004C6099"/>
    <w:rsid w:val="004D73F2"/>
    <w:rsid w:val="004E1548"/>
    <w:rsid w:val="005027B2"/>
    <w:rsid w:val="0050321B"/>
    <w:rsid w:val="005142EA"/>
    <w:rsid w:val="0052393E"/>
    <w:rsid w:val="00571DD5"/>
    <w:rsid w:val="00574156"/>
    <w:rsid w:val="00575E30"/>
    <w:rsid w:val="00577FE8"/>
    <w:rsid w:val="005A14FF"/>
    <w:rsid w:val="005B5575"/>
    <w:rsid w:val="005C0B9B"/>
    <w:rsid w:val="005D6529"/>
    <w:rsid w:val="00603524"/>
    <w:rsid w:val="00620207"/>
    <w:rsid w:val="006225B0"/>
    <w:rsid w:val="006512D7"/>
    <w:rsid w:val="006723E7"/>
    <w:rsid w:val="00674DF9"/>
    <w:rsid w:val="006778E3"/>
    <w:rsid w:val="00693CF8"/>
    <w:rsid w:val="006D77FB"/>
    <w:rsid w:val="006E3445"/>
    <w:rsid w:val="006E59ED"/>
    <w:rsid w:val="006F716E"/>
    <w:rsid w:val="007005BC"/>
    <w:rsid w:val="007305E5"/>
    <w:rsid w:val="00751E3C"/>
    <w:rsid w:val="0076057E"/>
    <w:rsid w:val="00780F77"/>
    <w:rsid w:val="007903F9"/>
    <w:rsid w:val="007B5359"/>
    <w:rsid w:val="007B6B9D"/>
    <w:rsid w:val="007D0881"/>
    <w:rsid w:val="00824657"/>
    <w:rsid w:val="00837F48"/>
    <w:rsid w:val="008458EA"/>
    <w:rsid w:val="008468D2"/>
    <w:rsid w:val="0086415F"/>
    <w:rsid w:val="00892F76"/>
    <w:rsid w:val="0089569F"/>
    <w:rsid w:val="008A27A6"/>
    <w:rsid w:val="008F6D97"/>
    <w:rsid w:val="0090560D"/>
    <w:rsid w:val="00922924"/>
    <w:rsid w:val="009377C5"/>
    <w:rsid w:val="00941AF2"/>
    <w:rsid w:val="009437CC"/>
    <w:rsid w:val="00944457"/>
    <w:rsid w:val="00944BE8"/>
    <w:rsid w:val="00953D61"/>
    <w:rsid w:val="00960C6C"/>
    <w:rsid w:val="00976B3F"/>
    <w:rsid w:val="00990403"/>
    <w:rsid w:val="009B0A1A"/>
    <w:rsid w:val="009C22EF"/>
    <w:rsid w:val="009C274C"/>
    <w:rsid w:val="009E38B7"/>
    <w:rsid w:val="009F5C8F"/>
    <w:rsid w:val="00A00E8E"/>
    <w:rsid w:val="00A3144E"/>
    <w:rsid w:val="00A54B1E"/>
    <w:rsid w:val="00A6366B"/>
    <w:rsid w:val="00AA09AD"/>
    <w:rsid w:val="00AC0F46"/>
    <w:rsid w:val="00AD5711"/>
    <w:rsid w:val="00AD75BE"/>
    <w:rsid w:val="00AE28A8"/>
    <w:rsid w:val="00AE291A"/>
    <w:rsid w:val="00B11416"/>
    <w:rsid w:val="00B13B87"/>
    <w:rsid w:val="00B429D6"/>
    <w:rsid w:val="00B46D6F"/>
    <w:rsid w:val="00B62A6E"/>
    <w:rsid w:val="00BA3774"/>
    <w:rsid w:val="00BB76CD"/>
    <w:rsid w:val="00BD288B"/>
    <w:rsid w:val="00BE7713"/>
    <w:rsid w:val="00BF6893"/>
    <w:rsid w:val="00C110F8"/>
    <w:rsid w:val="00C22412"/>
    <w:rsid w:val="00C309C7"/>
    <w:rsid w:val="00C34F54"/>
    <w:rsid w:val="00C36156"/>
    <w:rsid w:val="00C40E9B"/>
    <w:rsid w:val="00C4651F"/>
    <w:rsid w:val="00C47194"/>
    <w:rsid w:val="00C81EAE"/>
    <w:rsid w:val="00CA068D"/>
    <w:rsid w:val="00CD5EA9"/>
    <w:rsid w:val="00D161B7"/>
    <w:rsid w:val="00D302A7"/>
    <w:rsid w:val="00D374C0"/>
    <w:rsid w:val="00D52A8D"/>
    <w:rsid w:val="00D70F6E"/>
    <w:rsid w:val="00D82B47"/>
    <w:rsid w:val="00D956AA"/>
    <w:rsid w:val="00D95C9B"/>
    <w:rsid w:val="00DA7ECA"/>
    <w:rsid w:val="00E3676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4C81265"/>
    <w:rsid w:val="218D6DE3"/>
    <w:rsid w:val="22453DC6"/>
    <w:rsid w:val="324B2992"/>
    <w:rsid w:val="3698771E"/>
    <w:rsid w:val="46CF6EE6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93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F6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BF6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BF6893"/>
    <w:rPr>
      <w:kern w:val="2"/>
      <w:sz w:val="18"/>
    </w:rPr>
  </w:style>
  <w:style w:type="character" w:customStyle="1" w:styleId="Char0">
    <w:name w:val="页眉 Char"/>
    <w:link w:val="a4"/>
    <w:uiPriority w:val="99"/>
    <w:semiHidden/>
    <w:locked/>
    <w:rsid w:val="00BF689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zzb</cp:lastModifiedBy>
  <cp:revision>5</cp:revision>
  <cp:lastPrinted>2018-04-17T07:18:00Z</cp:lastPrinted>
  <dcterms:created xsi:type="dcterms:W3CDTF">2019-06-28T01:21:00Z</dcterms:created>
  <dcterms:modified xsi:type="dcterms:W3CDTF">2019-08-20T07:36:00Z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