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asci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孙吴县</w:t>
      </w:r>
      <w:r>
        <w:rPr>
          <w:rFonts w:hint="eastAsia" w:ascii="黑体" w:eastAsia="黑体"/>
          <w:b/>
          <w:sz w:val="36"/>
          <w:szCs w:val="36"/>
        </w:rPr>
        <w:t>法院公开招聘</w:t>
      </w:r>
      <w:r>
        <w:rPr>
          <w:rFonts w:hint="eastAsia" w:ascii="黑体" w:eastAsia="黑体"/>
          <w:b/>
          <w:sz w:val="36"/>
          <w:szCs w:val="36"/>
          <w:lang w:eastAsia="zh-CN"/>
        </w:rPr>
        <w:t>辅警</w:t>
      </w:r>
      <w:r>
        <w:rPr>
          <w:rFonts w:hint="eastAsia" w:ascii="黑体" w:eastAsia="黑体" w:cs="宋体"/>
          <w:b/>
          <w:color w:val="000000"/>
          <w:kern w:val="0"/>
          <w:sz w:val="36"/>
          <w:szCs w:val="36"/>
        </w:rPr>
        <w:t>报名资格审查表</w:t>
      </w:r>
    </w:p>
    <w:tbl>
      <w:tblPr>
        <w:tblStyle w:val="3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"/>
        <w:gridCol w:w="590"/>
        <w:gridCol w:w="792"/>
        <w:gridCol w:w="833"/>
        <w:gridCol w:w="391"/>
        <w:gridCol w:w="12"/>
        <w:gridCol w:w="390"/>
        <w:gridCol w:w="52"/>
        <w:gridCol w:w="770"/>
        <w:gridCol w:w="666"/>
        <w:gridCol w:w="364"/>
        <w:gridCol w:w="230"/>
        <w:gridCol w:w="719"/>
        <w:gridCol w:w="132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      籍</w:t>
            </w:r>
          </w:p>
        </w:tc>
        <w:tc>
          <w:tcPr>
            <w:tcW w:w="4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 庭 住 址</w:t>
            </w:r>
          </w:p>
        </w:tc>
        <w:tc>
          <w:tcPr>
            <w:tcW w:w="4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入伍时间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993300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退伍时间</w:t>
            </w: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9933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是否取得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驾驶证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准驾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车型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9933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5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4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360" w:firstLineChars="1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  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关系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</w:t>
      </w:r>
    </w:p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体能测试项目及得分表</w:t>
      </w:r>
    </w:p>
    <w:p>
      <w:pPr>
        <w:pStyle w:val="2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体能测试</w:t>
      </w:r>
      <w:r>
        <w:rPr>
          <w:rFonts w:hint="eastAsia" w:ascii="仿宋_GB2312" w:eastAsia="仿宋_GB2312"/>
          <w:sz w:val="32"/>
          <w:szCs w:val="32"/>
        </w:rPr>
        <w:t>为100米跑、1000米跑、俯卧撑、仰卧起坐四项，各25分，共100分。100米、10</w:t>
      </w:r>
      <w:r>
        <w:rPr>
          <w:rFonts w:ascii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0米跑设置7个得分栏，根据测试用时计算分值。俯卧撑、仰卧起坐设置5个得分栏，根据测试次数计算分值。</w:t>
      </w:r>
    </w:p>
    <w:p>
      <w:pPr>
        <w:pStyle w:val="2"/>
        <w:jc w:val="center"/>
        <w:rPr>
          <w:rFonts w:hint="eastAsia" w:ascii="仿宋" w:eastAsia="仿宋"/>
          <w:sz w:val="36"/>
          <w:szCs w:val="36"/>
        </w:rPr>
      </w:pPr>
      <w:r>
        <w:rPr>
          <w:rFonts w:hint="eastAsia"/>
          <w:sz w:val="36"/>
          <w:szCs w:val="36"/>
        </w:rPr>
        <w:t>体能测试得分对比表</w:t>
      </w:r>
    </w:p>
    <w:tbl>
      <w:tblPr>
        <w:tblStyle w:val="3"/>
        <w:tblpPr w:leftFromText="180" w:rightFromText="180" w:vertAnchor="text" w:horzAnchor="page" w:tblpX="1554" w:tblpY="315"/>
        <w:tblOverlap w:val="never"/>
        <w:tblW w:w="4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100米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用时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21″50</w:t>
            </w:r>
          </w:p>
        </w:tc>
      </w:tr>
    </w:tbl>
    <w:p>
      <w:pPr>
        <w:rPr>
          <w:b/>
          <w:szCs w:val="21"/>
        </w:rPr>
      </w:pPr>
    </w:p>
    <w:tbl>
      <w:tblPr>
        <w:tblStyle w:val="3"/>
        <w:tblpPr w:leftFromText="180" w:rightFromText="180" w:vertAnchor="text" w:horzAnchor="page" w:tblpX="6409" w:tblpY="3"/>
        <w:tblOverlap w:val="never"/>
        <w:tblW w:w="4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 w:val="24"/>
              </w:rPr>
              <w:t>1000米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用时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4′10″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4′25″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4′55″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5′10″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5′25″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5′40″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tbl>
      <w:tblPr>
        <w:tblStyle w:val="3"/>
        <w:tblpPr w:leftFromText="180" w:rightFromText="180" w:vertAnchor="text" w:horzAnchor="page" w:tblpX="1554" w:tblpY="315"/>
        <w:tblOverlap w:val="never"/>
        <w:tblW w:w="4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俯卧撑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（次/3分钟）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</w:tc>
      </w:tr>
    </w:tbl>
    <w:tbl>
      <w:tblPr>
        <w:tblStyle w:val="3"/>
        <w:tblpPr w:leftFromText="180" w:rightFromText="180" w:vertAnchor="text" w:horzAnchor="page" w:tblpX="6445" w:tblpY="297"/>
        <w:tblOverlap w:val="never"/>
        <w:tblW w:w="40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仰卧起坐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得分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（次/3分钟）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</w:tc>
      </w:tr>
    </w:tbl>
    <w:p>
      <w:pPr>
        <w:rPr>
          <w:b/>
        </w:rPr>
      </w:pPr>
    </w:p>
    <w:p>
      <w:pPr>
        <w:pStyle w:val="2"/>
        <w:rPr>
          <w:rFonts w:ascii="仿宋" w:eastAsia="仿宋"/>
          <w:sz w:val="32"/>
          <w:szCs w:val="32"/>
        </w:rPr>
      </w:pPr>
    </w:p>
    <w:p>
      <w:pPr>
        <w:pStyle w:val="2"/>
        <w:rPr>
          <w:sz w:val="44"/>
          <w:szCs w:val="44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D699C"/>
    <w:rsid w:val="274D6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2019-08-19T02:58:00Z</dcterms:created>
  <dc:creator>...劼...</dc:creator>
  <cp:lastModifiedBy>...劼...</cp:lastModifiedBy>
  <dcterms:modified xsi:type="dcterms:W3CDTF">2019-08-19T02:59:23Z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