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B5" w:rsidRDefault="00C16CB5" w:rsidP="00C16CB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4AE4">
        <w:rPr>
          <w:rFonts w:ascii="仿宋" w:eastAsia="仿宋" w:hAnsi="仿宋" w:cs="宋体" w:hint="eastAsia"/>
          <w:kern w:val="0"/>
          <w:sz w:val="32"/>
          <w:szCs w:val="32"/>
        </w:rPr>
        <w:t>东宝区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（漳河新区）</w:t>
      </w:r>
      <w:r w:rsidRPr="002E4AE4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>
        <w:rPr>
          <w:rFonts w:ascii="仿宋" w:eastAsia="仿宋" w:hAnsi="仿宋" w:cs="宋体"/>
          <w:kern w:val="0"/>
          <w:sz w:val="32"/>
          <w:szCs w:val="32"/>
        </w:rPr>
        <w:t>9</w:t>
      </w:r>
      <w:r w:rsidRPr="002E4AE4">
        <w:rPr>
          <w:rFonts w:ascii="仿宋" w:eastAsia="仿宋" w:hAnsi="仿宋" w:cs="宋体" w:hint="eastAsia"/>
          <w:kern w:val="0"/>
          <w:sz w:val="32"/>
          <w:szCs w:val="32"/>
        </w:rPr>
        <w:t>年教师招聘岗位情况</w:t>
      </w:r>
      <w:r w:rsidRPr="002E4AE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2553"/>
        <w:gridCol w:w="5493"/>
      </w:tblGrid>
      <w:tr w:rsidR="00C16CB5" w:rsidRPr="00324667" w:rsidTr="007C1114">
        <w:trPr>
          <w:trHeight w:hRule="exact"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拟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选岗位</w:t>
            </w:r>
            <w:proofErr w:type="gramEnd"/>
          </w:p>
        </w:tc>
      </w:tr>
      <w:tr w:rsidR="00C16CB5" w:rsidRPr="00324667" w:rsidTr="007C1114">
        <w:trPr>
          <w:trHeight w:hRule="exact" w:val="4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新机制小学语文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漳河新区周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集小学1名</w:t>
            </w:r>
          </w:p>
        </w:tc>
      </w:tr>
      <w:tr w:rsidR="00C16CB5" w:rsidRPr="00324667" w:rsidTr="007C1114">
        <w:trPr>
          <w:trHeight w:hRule="exact" w:val="9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新机制初中语文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区栗溪实验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学校1名</w:t>
            </w:r>
          </w:p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东宝区马河实验学校1名</w:t>
            </w:r>
          </w:p>
        </w:tc>
      </w:tr>
      <w:tr w:rsidR="00C16CB5" w:rsidRPr="00324667" w:rsidTr="007C1114">
        <w:trPr>
          <w:trHeight w:hRule="exact" w:val="4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新机制初中数学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东宝区石桥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驿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实验学校1名</w:t>
            </w:r>
          </w:p>
        </w:tc>
      </w:tr>
      <w:tr w:rsidR="00C16CB5" w:rsidRPr="00324667" w:rsidTr="007C1114">
        <w:trPr>
          <w:trHeight w:hRule="exact" w:val="12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非新机制初中语文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区栗溪实验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仙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居</w:t>
            </w:r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</w:t>
            </w:r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石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桥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驿</w:t>
            </w:r>
            <w:proofErr w:type="gramEnd"/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验学校</w:t>
            </w:r>
            <w:r w:rsidRPr="009A5C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</w:tc>
      </w:tr>
      <w:tr w:rsidR="00C16CB5" w:rsidRPr="00324667" w:rsidTr="007C1114">
        <w:trPr>
          <w:trHeight w:hRule="exact" w:val="112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非新机制初中数学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栗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溪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验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2名</w:t>
            </w:r>
          </w:p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仙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居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石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桥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驿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验学校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3名</w:t>
            </w:r>
          </w:p>
        </w:tc>
      </w:tr>
      <w:tr w:rsidR="00C16CB5" w:rsidRPr="00324667" w:rsidTr="007C1114">
        <w:trPr>
          <w:trHeight w:hRule="exact" w:val="128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非新机制初中英语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栗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溪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验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石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桥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驿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实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验学校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3名</w:t>
            </w:r>
          </w:p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盐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池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</w:tc>
      </w:tr>
      <w:tr w:rsidR="00C16CB5" w:rsidRPr="00324667" w:rsidTr="007C1114">
        <w:trPr>
          <w:trHeight w:hRule="exact" w:val="4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非新机制初中音乐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东宝区马河实验学校1名</w:t>
            </w:r>
          </w:p>
        </w:tc>
      </w:tr>
      <w:tr w:rsidR="00C16CB5" w:rsidRPr="00324667" w:rsidTr="007C1114">
        <w:trPr>
          <w:trHeight w:hRule="exact" w:val="8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城区初中语文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海</w:t>
            </w:r>
            <w:proofErr w:type="gramStart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慧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中学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漳河新区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楚天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2名</w:t>
            </w:r>
          </w:p>
        </w:tc>
      </w:tr>
      <w:tr w:rsidR="00C16CB5" w:rsidRPr="00324667" w:rsidTr="007C1114">
        <w:trPr>
          <w:trHeight w:hRule="exact" w:val="8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城区初中数学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海</w:t>
            </w:r>
            <w:proofErr w:type="gramStart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慧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中学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2名</w:t>
            </w:r>
          </w:p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漳河新区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楚天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</w:tc>
      </w:tr>
      <w:tr w:rsidR="00C16CB5" w:rsidRPr="00324667" w:rsidTr="007C1114">
        <w:trPr>
          <w:trHeight w:hRule="exact" w:val="4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城区初中英语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漳河新区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楚天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学校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</w:tc>
      </w:tr>
      <w:tr w:rsidR="00C16CB5" w:rsidRPr="00324667" w:rsidTr="007C1114">
        <w:trPr>
          <w:trHeight w:hRule="exact" w:val="4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B5" w:rsidRPr="00324667" w:rsidRDefault="00C16CB5" w:rsidP="007C111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2466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城区初中化学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B5" w:rsidRPr="00324667" w:rsidRDefault="00C16CB5" w:rsidP="007C1114">
            <w:pPr>
              <w:widowControl/>
              <w:spacing w:line="360" w:lineRule="exac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东宝区</w:t>
            </w:r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海</w:t>
            </w:r>
            <w:proofErr w:type="gramStart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慧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中学</w:t>
            </w:r>
            <w:proofErr w:type="gramEnd"/>
            <w:r w:rsidRPr="0023567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1名</w:t>
            </w:r>
          </w:p>
        </w:tc>
      </w:tr>
    </w:tbl>
    <w:p w:rsidR="00541939" w:rsidRDefault="00C16CB5">
      <w:bookmarkStart w:id="0" w:name="_GoBack"/>
      <w:bookmarkEnd w:id="0"/>
    </w:p>
    <w:sectPr w:rsidR="0054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5"/>
    <w:rsid w:val="00551F2D"/>
    <w:rsid w:val="00C16CB5"/>
    <w:rsid w:val="00C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52328-A35F-4686-A1B8-B3A348F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2019-08-15T09:54:00Z</dcterms:created>
  <dcterms:modified xsi:type="dcterms:W3CDTF">2019-08-15T09:54:00Z</dcterms:modified>
</cp:coreProperties>
</file>