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spacing w:line="220" w:lineRule="atLeas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惠州市政府专职消防员报名地址</w:t>
      </w:r>
    </w:p>
    <w:p>
      <w:pPr>
        <w:spacing w:line="220" w:lineRule="atLeast"/>
        <w:jc w:val="center"/>
        <w:rPr>
          <w:rFonts w:hint="eastAsia"/>
          <w:b/>
          <w:sz w:val="36"/>
          <w:szCs w:val="36"/>
        </w:rPr>
      </w:pPr>
    </w:p>
    <w:tbl>
      <w:tblPr>
        <w:tblStyle w:val="4"/>
        <w:tblW w:w="14839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257"/>
        <w:gridCol w:w="2126"/>
        <w:gridCol w:w="5247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应聘单位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电话号码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报名地址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惠州市消防局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0752-2287009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惠州市惠城区惠博沿江路沿江中队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张文筹13500173908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仲恺区消防大队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0752-3165029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惠州市仲恺高新区惠风二路与和畅五路交界处仲恺消防大队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李健华13502219119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惠城区消防大队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0752-2230498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惠州市惠城区园岭东路</w:t>
            </w:r>
            <w:r>
              <w:rPr>
                <w:rFonts w:ascii="仿宋" w:hAnsi="仿宋" w:eastAsia="仿宋"/>
                <w:sz w:val="30"/>
                <w:szCs w:val="30"/>
              </w:rPr>
              <w:t>19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李先贤18902222202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大亚湾区消防大队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0752-5108905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惠州市大亚湾区石化大道西</w:t>
            </w:r>
            <w:r>
              <w:rPr>
                <w:rFonts w:ascii="仿宋" w:hAnsi="仿宋" w:eastAsia="仿宋" w:cs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吴油国0752-5108809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ind w:right="-210" w:rightChars="-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博罗县消防大队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0752-6283413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博罗县罗阳镇罗阳一路</w:t>
            </w:r>
            <w:r>
              <w:rPr>
                <w:rFonts w:ascii="仿宋" w:hAnsi="仿宋" w:eastAsia="仿宋" w:cs="仿宋"/>
                <w:sz w:val="30"/>
                <w:szCs w:val="30"/>
              </w:rPr>
              <w:t>223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朱国喜 </w:t>
            </w:r>
            <w:r>
              <w:rPr>
                <w:rFonts w:ascii="仿宋" w:hAnsi="仿宋" w:eastAsia="仿宋" w:cs="仿宋"/>
                <w:sz w:val="30"/>
                <w:szCs w:val="30"/>
              </w:rPr>
              <w:t>13828909119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龙门县消防大队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0752-7872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992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惠州市龙门县龙城街道办青龙路11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郑阳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18319617119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惠东县消防大队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0752-8890119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惠东县平山街道环城南路消防大队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孙晓东 0752-8890119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惠阳区消防大队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0752-3814218</w:t>
            </w:r>
          </w:p>
        </w:tc>
        <w:tc>
          <w:tcPr>
            <w:tcW w:w="5247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惠阳区排坊泗水路</w:t>
            </w:r>
            <w:r>
              <w:rPr>
                <w:rFonts w:ascii="仿宋" w:hAnsi="仿宋" w:eastAsia="仿宋"/>
                <w:sz w:val="30"/>
                <w:szCs w:val="30"/>
              </w:rPr>
              <w:t>26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杨飞贤18818678799</w:t>
            </w:r>
          </w:p>
        </w:tc>
      </w:tr>
    </w:tbl>
    <w:p>
      <w:pPr>
        <w:spacing w:line="220" w:lineRule="atLeast"/>
        <w:rPr>
          <w:b/>
          <w:sz w:val="32"/>
          <w:szCs w:val="32"/>
        </w:rPr>
        <w:sectPr>
          <w:pgSz w:w="16838" w:h="11906" w:orient="landscape"/>
          <w:pgMar w:top="1588" w:right="1440" w:bottom="1588" w:left="1440" w:header="851" w:footer="992" w:gutter="0"/>
          <w:cols w:space="720" w:num="1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343C9"/>
    <w:rsid w:val="05D26D4A"/>
    <w:rsid w:val="294D2133"/>
    <w:rsid w:val="60E343C9"/>
    <w:rsid w:val="7B12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2019-08-14T02:52:00Z</dcterms:created>
  <dc:creator>诗棋仔</dc:creator>
  <cp:lastModifiedBy>诗棋仔</cp:lastModifiedBy>
  <dcterms:modified xsi:type="dcterms:W3CDTF">2019-08-14T07:09:10Z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