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田林县妇幼保健院2019年公开招聘扶贫干事拟聘用名单</w:t>
      </w:r>
    </w:p>
    <w:tbl>
      <w:tblPr>
        <w:tblStyle w:val="2"/>
        <w:tblpPr w:leftFromText="180" w:rightFromText="180" w:vertAnchor="page" w:horzAnchor="page" w:tblpX="1863" w:tblpY="3078"/>
        <w:tblOverlap w:val="never"/>
        <w:tblW w:w="1335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081"/>
        <w:gridCol w:w="734"/>
        <w:gridCol w:w="1430"/>
        <w:gridCol w:w="735"/>
        <w:gridCol w:w="1435"/>
        <w:gridCol w:w="734"/>
        <w:gridCol w:w="1435"/>
        <w:gridCol w:w="1430"/>
        <w:gridCol w:w="1435"/>
        <w:gridCol w:w="1435"/>
        <w:gridCol w:w="7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名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籍贯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黄誉年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广西田林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壮族 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专科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金融保险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填报单位：田林县妇幼保健院                           填报时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间：2019年8月13日</w:t>
      </w: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26AAD"/>
    <w:rsid w:val="1A0B5359"/>
    <w:rsid w:val="33DB0946"/>
    <w:rsid w:val="34D3371D"/>
    <w:rsid w:val="59A77030"/>
    <w:rsid w:val="75E2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2019-08-14T03:33:00Z</dcterms:created>
  <dc:creator>巴黎铁搭上的“雨滴”</dc:creator>
  <cp:lastModifiedBy>巴黎铁搭上的“雨滴”</cp:lastModifiedBy>
  <dcterms:modified xsi:type="dcterms:W3CDTF">2019-08-14T03:34:57Z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