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附:4：</w:t>
      </w:r>
      <w:r>
        <w:rPr>
          <w:rFonts w:hint="eastAsia" w:ascii="华文中宋" w:hAnsi="华文中宋" w:eastAsia="华文中宋"/>
          <w:b/>
          <w:szCs w:val="21"/>
        </w:rPr>
        <w:t xml:space="preserve">     </w:t>
      </w:r>
      <w:r>
        <w:rPr>
          <w:rFonts w:hint="eastAsia" w:ascii="华文中宋" w:hAnsi="华文中宋" w:eastAsia="华文中宋"/>
          <w:b/>
          <w:sz w:val="30"/>
          <w:szCs w:val="30"/>
        </w:rPr>
        <w:t xml:space="preserve"> </w:t>
      </w:r>
    </w:p>
    <w:p>
      <w:pPr>
        <w:widowControl/>
        <w:spacing w:line="420" w:lineRule="exact"/>
        <w:ind w:right="-512" w:rightChars="-244"/>
        <w:jc w:val="center"/>
        <w:rPr>
          <w:rFonts w:hint="eastAsia" w:ascii="宋体" w:hAnsi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sz w:val="32"/>
          <w:szCs w:val="32"/>
        </w:rPr>
        <w:t>泉州医学高等专科学校附属人民医院</w:t>
      </w:r>
    </w:p>
    <w:p>
      <w:pPr>
        <w:widowControl/>
        <w:spacing w:line="420" w:lineRule="exact"/>
        <w:ind w:right="-512" w:rightChars="-244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公开招聘研究生学历工作人员报名登记表</w:t>
      </w:r>
    </w:p>
    <w:bookmarkEnd w:id="0"/>
    <w:tbl>
      <w:tblPr>
        <w:tblStyle w:val="4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811"/>
        <w:gridCol w:w="794"/>
        <w:gridCol w:w="1186"/>
        <w:gridCol w:w="1620"/>
        <w:gridCol w:w="72"/>
        <w:gridCol w:w="1442"/>
        <w:gridCol w:w="590"/>
        <w:gridCol w:w="100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报考岗位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</w:t>
            </w:r>
          </w:p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市直医疗卫生单位调剂</w:t>
            </w:r>
          </w:p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不同意调剂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是否同意调剂</w:t>
            </w: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□单位内调剂       □不同意调剂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姓名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602" w:firstLineChars="30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请在此处上</w:t>
            </w:r>
          </w:p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传个人近期</w:t>
            </w:r>
          </w:p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二寸免冠正面</w:t>
            </w:r>
          </w:p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彩照</w:t>
            </w:r>
          </w:p>
          <w:p>
            <w:pPr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出生年月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602" w:firstLineChars="30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政治面貌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602" w:firstLineChars="30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入学前户籍地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602" w:firstLineChars="30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身高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外语水平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201" w:firstLineChars="10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378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本科院校及专业、学位（专升本须注明）</w:t>
            </w: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  <w:jc w:val="center"/>
        </w:trPr>
        <w:tc>
          <w:tcPr>
            <w:tcW w:w="378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研究生院校及专业、学位</w:t>
            </w: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378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导师姓名、单位及职称职务、专业</w:t>
            </w: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2594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专业技术资格证书</w:t>
            </w:r>
          </w:p>
          <w:p>
            <w:pPr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（取得时间及编号）</w:t>
            </w:r>
          </w:p>
        </w:tc>
        <w:tc>
          <w:tcPr>
            <w:tcW w:w="280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婚姻状况</w:t>
            </w: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502" w:firstLineChars="25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59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身份证号</w:t>
            </w: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259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联系地址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联系电话</w:t>
            </w: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201" w:firstLineChars="10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（高中</w:t>
            </w:r>
          </w:p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写起）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起止年月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院校名称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所学专业 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临床经历</w:t>
            </w:r>
          </w:p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及实习</w:t>
            </w:r>
          </w:p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培训经历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起止年月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实习培训或工作单位</w:t>
            </w: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100" w:firstLineChars="5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100" w:firstLineChars="5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100" w:firstLineChars="50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59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学习成绩及论文发表情况</w:t>
            </w:r>
          </w:p>
        </w:tc>
        <w:tc>
          <w:tcPr>
            <w:tcW w:w="6946" w:type="dxa"/>
            <w:gridSpan w:val="7"/>
            <w:noWrap w:val="0"/>
            <w:vAlign w:val="center"/>
          </w:tcPr>
          <w:p>
            <w:pPr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请附各学年成绩单或主要科目成绩、研究生毕业论文或毕业论文开题报告。</w:t>
            </w:r>
          </w:p>
          <w:p>
            <w:pPr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论文发表情况请注明第几作者。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259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社会工作情况</w:t>
            </w:r>
          </w:p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（如“三支一扶、西部志愿者、</w:t>
            </w:r>
          </w:p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大学生村官等情况，请注明）</w:t>
            </w:r>
          </w:p>
        </w:tc>
        <w:tc>
          <w:tcPr>
            <w:tcW w:w="6946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259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奖惩情况</w:t>
            </w:r>
          </w:p>
        </w:tc>
        <w:tc>
          <w:tcPr>
            <w:tcW w:w="6946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259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家庭成员情况</w:t>
            </w:r>
          </w:p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u w:val="single"/>
              </w:rPr>
              <w:t>（已婚者应填写配偶情况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6946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XXX  父亲  工作单位 职务</w:t>
            </w:r>
          </w:p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XXX  母亲  工作单位 职务</w:t>
            </w:r>
          </w:p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XXX  配偶  工作单位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259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right="-512" w:rightChars="-244" w:firstLine="98" w:firstLineChars="49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另附材料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份</w:t>
            </w:r>
          </w:p>
          <w:p>
            <w:pPr>
              <w:widowControl/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（具体材料名称请填写在右栏）</w:t>
            </w:r>
          </w:p>
        </w:tc>
        <w:tc>
          <w:tcPr>
            <w:tcW w:w="6946" w:type="dxa"/>
            <w:gridSpan w:val="7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就业推荐表及成绩单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本科毕业证书及学位证书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ind w:right="-512" w:rightChars="-244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……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本人保证以上所填资料真实准确，如有违事实，愿意取消报名、聘用资格。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Cs w:val="21"/>
        </w:rPr>
        <w:t xml:space="preserve">填写人签名：   </w:t>
      </w:r>
      <w:r>
        <w:rPr>
          <w:rFonts w:hint="eastAsia" w:ascii="宋体" w:hAnsi="宋体"/>
          <w:sz w:val="24"/>
        </w:rPr>
        <w:t xml:space="preserve">                                         年    月    日</w:t>
      </w:r>
    </w:p>
    <w:p>
      <w:pPr>
        <w:pBdr>
          <w:bottom w:val="single" w:color="auto" w:sz="12" w:space="1"/>
        </w:pBdr>
        <w:spacing w:before="402" w:beforeLines="127" w:after="158" w:afterLines="50"/>
        <w:rPr>
          <w:rFonts w:hint="eastAsia" w:ascii="仿宋_GB2312" w:eastAsia="仿宋_GB2312"/>
          <w:spacing w:val="-10"/>
          <w:sz w:val="30"/>
          <w:szCs w:val="30"/>
        </w:rPr>
        <w:sectPr>
          <w:pgSz w:w="11906" w:h="16838"/>
          <w:pgMar w:top="495" w:right="1729" w:bottom="823" w:left="1361" w:header="851" w:footer="992" w:gutter="0"/>
          <w:pgNumType w:fmt="numberInDash" w:chapStyle="1" w:chapSep="emDash"/>
          <w:cols w:space="720" w:num="1"/>
          <w:docGrid w:type="lines"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8C3"/>
    <w:multiLevelType w:val="multilevel"/>
    <w:tmpl w:val="0DFE08C3"/>
    <w:lvl w:ilvl="0" w:tentative="0">
      <w:start w:val="1"/>
      <w:numFmt w:val="decimal"/>
      <w:lvlText w:val="%1、"/>
      <w:lvlJc w:val="left"/>
      <w:pPr>
        <w:tabs>
          <w:tab w:val="left" w:pos="458"/>
        </w:tabs>
        <w:ind w:left="45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38"/>
        </w:tabs>
        <w:ind w:left="93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58"/>
        </w:tabs>
        <w:ind w:left="1358" w:hanging="420"/>
      </w:pPr>
    </w:lvl>
    <w:lvl w:ilvl="3" w:tentative="0">
      <w:start w:val="1"/>
      <w:numFmt w:val="decimal"/>
      <w:lvlText w:val="%4."/>
      <w:lvlJc w:val="left"/>
      <w:pPr>
        <w:tabs>
          <w:tab w:val="left" w:pos="1778"/>
        </w:tabs>
        <w:ind w:left="17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98"/>
        </w:tabs>
        <w:ind w:left="21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18"/>
        </w:tabs>
        <w:ind w:left="2618" w:hanging="420"/>
      </w:pPr>
    </w:lvl>
    <w:lvl w:ilvl="6" w:tentative="0">
      <w:start w:val="1"/>
      <w:numFmt w:val="decimal"/>
      <w:lvlText w:val="%7."/>
      <w:lvlJc w:val="left"/>
      <w:pPr>
        <w:tabs>
          <w:tab w:val="left" w:pos="3038"/>
        </w:tabs>
        <w:ind w:left="30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58"/>
        </w:tabs>
        <w:ind w:left="34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78"/>
        </w:tabs>
        <w:ind w:left="38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E0F19"/>
    <w:rsid w:val="49D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2019-07-26T03:30:00Z</dcterms:created>
  <dc:creator>Administrator</dc:creator>
  <cp:lastModifiedBy>Administrator</cp:lastModifiedBy>
  <dcterms:modified xsi:type="dcterms:W3CDTF">2019-07-26T03:31:04Z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