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仿宋_GB2312" w:hAnsi="黑体" w:eastAsia="仿宋_GB2312" w:cs="黑体"/>
          <w:color w:val="060606"/>
          <w:sz w:val="30"/>
          <w:szCs w:val="30"/>
        </w:rPr>
      </w:pPr>
      <w:r>
        <w:rPr>
          <w:rFonts w:hint="eastAsia" w:ascii="仿宋_GB2312" w:hAnsi="黑体" w:eastAsia="仿宋_GB2312" w:cs="黑体"/>
          <w:color w:val="060606"/>
          <w:sz w:val="30"/>
          <w:szCs w:val="30"/>
        </w:rPr>
        <w:t>附件1</w:t>
      </w:r>
    </w:p>
    <w:p>
      <w:pPr>
        <w:autoSpaceDN w:val="0"/>
        <w:spacing w:line="460" w:lineRule="exact"/>
        <w:rPr>
          <w:rFonts w:ascii="方正小标宋简体" w:hAnsi="宋体" w:eastAsia="方正小标宋简体" w:cs="Times New Roman"/>
          <w:color w:val="060606"/>
          <w:sz w:val="44"/>
          <w:szCs w:val="44"/>
        </w:rPr>
      </w:pP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60606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60606"/>
          <w:sz w:val="36"/>
          <w:szCs w:val="36"/>
        </w:rPr>
        <w:t>长沙市望城区金融工作办公室公开招聘工作人员（临聘）招聘计划及职位设置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60606"/>
          <w:sz w:val="36"/>
          <w:szCs w:val="36"/>
        </w:rPr>
      </w:pPr>
    </w:p>
    <w:tbl>
      <w:tblPr>
        <w:tblStyle w:val="5"/>
        <w:tblW w:w="12387" w:type="dxa"/>
        <w:jc w:val="center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1826"/>
        <w:gridCol w:w="1865"/>
        <w:gridCol w:w="22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最低学历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监管科</w:t>
            </w:r>
            <w:r>
              <w:rPr>
                <w:rFonts w:hint="eastAsia" w:ascii="宋体" w:cs="宋体"/>
                <w:sz w:val="24"/>
                <w:szCs w:val="24"/>
              </w:rPr>
              <w:t>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经济、金融及</w:t>
            </w:r>
            <w:bookmarkStart w:id="0" w:name="_GoBack"/>
            <w:bookmarkEnd w:id="0"/>
            <w:r>
              <w:rPr>
                <w:rFonts w:hint="eastAsia" w:ascii="宋体" w:cs="宋体"/>
                <w:sz w:val="24"/>
                <w:szCs w:val="24"/>
              </w:rPr>
              <w:t>相关专业；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1.有一定文字功底，懂电脑操作；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2.具有相关工作经验者优先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852C80"/>
    <w:rsid w:val="00864047"/>
    <w:rsid w:val="00901353"/>
    <w:rsid w:val="00961167"/>
    <w:rsid w:val="0097763C"/>
    <w:rsid w:val="009C7F57"/>
    <w:rsid w:val="00A14EAD"/>
    <w:rsid w:val="00A30845"/>
    <w:rsid w:val="00A4544B"/>
    <w:rsid w:val="00AB1FB1"/>
    <w:rsid w:val="00B16CC4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10FDE"/>
    <w:rsid w:val="00D72F79"/>
    <w:rsid w:val="00DB4E06"/>
    <w:rsid w:val="00E25E31"/>
    <w:rsid w:val="00E45932"/>
    <w:rsid w:val="00E86F0E"/>
    <w:rsid w:val="00ED7A86"/>
    <w:rsid w:val="00F27ABB"/>
    <w:rsid w:val="00F42529"/>
    <w:rsid w:val="00F93F5C"/>
    <w:rsid w:val="00F95B6C"/>
    <w:rsid w:val="00FE41DA"/>
    <w:rsid w:val="00FF0112"/>
    <w:rsid w:val="0E3920CB"/>
    <w:rsid w:val="457A3D18"/>
    <w:rsid w:val="56F61465"/>
    <w:rsid w:val="5BC14503"/>
    <w:rsid w:val="6F8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2019-01-29T07:49:00Z</dcterms:created>
  <dc:creator>User</dc:creator>
  <cp:lastModifiedBy>len121</cp:lastModifiedBy>
  <cp:lastPrinted>2018-01-19T06:30:00Z</cp:lastPrinted>
  <dcterms:modified xsi:type="dcterms:W3CDTF">2019-08-13T03:50:03Z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