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益阳市检察机关2019年招聘聘用制书记员</w:t>
      </w:r>
    </w:p>
    <w:p>
      <w:pPr>
        <w:widowControl/>
        <w:snapToGrid w:val="0"/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体检人员公告</w:t>
      </w:r>
    </w:p>
    <w:p>
      <w:pPr>
        <w:widowControl/>
        <w:snapToGrid w:val="0"/>
        <w:spacing w:line="560" w:lineRule="exact"/>
        <w:jc w:val="center"/>
        <w:rPr>
          <w:rFonts w:ascii="方正小标宋_GBK" w:hAnsi="仿宋" w:eastAsia="方正小标宋_GBK" w:cs="宋体"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ind w:firstLine="566" w:firstLineChars="177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依据《湖南省检察机关2019年公开招聘聘用制书记员公告》要求，结合笔试、技能测试、资格审查、面试成绩和单位招聘计划，确定116名考生进入体检环节，现予以公布（具体名单见附件）。</w:t>
      </w:r>
    </w:p>
    <w:p>
      <w:pPr>
        <w:widowControl/>
        <w:snapToGrid w:val="0"/>
        <w:spacing w:line="560" w:lineRule="exact"/>
        <w:ind w:firstLine="566" w:firstLineChars="177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请获得体检资格的考生，保持手机通讯畅通，按报考单位通知的时间到指定地点集合参加体检（全市均在8月1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日前体检完毕）。体检前请注意休息，保持良好的身心状态，体检当天不吃早餐。参加体检时要携带个人有效身份证件，自备体检费用。</w:t>
      </w:r>
    </w:p>
    <w:p>
      <w:pPr>
        <w:widowControl/>
        <w:snapToGrid w:val="0"/>
        <w:spacing w:line="560" w:lineRule="exact"/>
        <w:ind w:firstLine="566" w:firstLineChars="177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left="1578" w:leftChars="270" w:hanging="1011" w:hangingChars="316"/>
        <w:jc w:val="left"/>
        <w:rPr>
          <w:rFonts w:ascii="仿宋" w:hAnsi="仿宋" w:eastAsia="仿宋" w:cs="宋体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</w:t>
      </w:r>
      <w:r>
        <w:rPr>
          <w:rFonts w:hint="eastAsia" w:ascii="仿宋" w:hAnsi="仿宋" w:eastAsia="仿宋" w:cs="宋体"/>
          <w:spacing w:val="-20"/>
          <w:kern w:val="0"/>
          <w:sz w:val="32"/>
          <w:szCs w:val="32"/>
        </w:rPr>
        <w:t>益阳市检察机关2019年招聘聘用制书记员考试总成绩及体检人员登记表</w:t>
      </w:r>
    </w:p>
    <w:p>
      <w:pPr>
        <w:widowControl/>
        <w:snapToGrid w:val="0"/>
        <w:spacing w:line="560" w:lineRule="exact"/>
        <w:ind w:left="1311" w:leftChars="270" w:hanging="744" w:hangingChars="266"/>
        <w:jc w:val="left"/>
        <w:rPr>
          <w:rFonts w:ascii="仿宋" w:hAnsi="仿宋" w:eastAsia="仿宋" w:cs="宋体"/>
          <w:spacing w:val="-2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left="1311" w:leftChars="270" w:hanging="744" w:hangingChars="266"/>
        <w:jc w:val="left"/>
        <w:rPr>
          <w:rFonts w:ascii="仿宋" w:hAnsi="仿宋" w:eastAsia="仿宋" w:cs="宋体"/>
          <w:spacing w:val="-2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left="1311" w:leftChars="270" w:hanging="744" w:hangingChars="266"/>
        <w:jc w:val="left"/>
        <w:rPr>
          <w:rFonts w:ascii="仿宋" w:hAnsi="仿宋" w:eastAsia="仿宋" w:cs="宋体"/>
          <w:spacing w:val="-2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left="1418" w:leftChars="675" w:firstLine="2870" w:firstLineChars="897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益阳市人民检察院</w:t>
      </w:r>
    </w:p>
    <w:p>
      <w:pPr>
        <w:widowControl/>
        <w:snapToGrid w:val="0"/>
        <w:spacing w:line="560" w:lineRule="exact"/>
        <w:ind w:left="1418" w:leftChars="675" w:firstLine="3030" w:firstLineChars="947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2019年8月13日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0B7"/>
    <w:rsid w:val="00013461"/>
    <w:rsid w:val="000621EB"/>
    <w:rsid w:val="000A2CA5"/>
    <w:rsid w:val="00226AF2"/>
    <w:rsid w:val="003453DF"/>
    <w:rsid w:val="00353741"/>
    <w:rsid w:val="005E14DA"/>
    <w:rsid w:val="005F636A"/>
    <w:rsid w:val="00635A25"/>
    <w:rsid w:val="00774B14"/>
    <w:rsid w:val="007970B7"/>
    <w:rsid w:val="00AE01DF"/>
    <w:rsid w:val="00B2215F"/>
    <w:rsid w:val="00B62807"/>
    <w:rsid w:val="00BD0B00"/>
    <w:rsid w:val="00CE788B"/>
    <w:rsid w:val="00DE4A43"/>
    <w:rsid w:val="00E2668B"/>
    <w:rsid w:val="00EA133F"/>
    <w:rsid w:val="00F03595"/>
    <w:rsid w:val="1725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247</Characters>
  <Lines>2</Lines>
  <Paragraphs>1</Paragraphs>
  <TotalTime>74</TotalTime>
  <ScaleCrop>false</ScaleCrop>
  <LinksUpToDate>false</LinksUpToDate>
  <CharactersWithSpaces>289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2019-08-13T04:04:00Z</dcterms:created>
  <dc:creator>Administrator</dc:creator>
  <cp:lastModifiedBy>Administrator</cp:lastModifiedBy>
  <cp:lastPrinted>2019-08-13T07:40:00Z</cp:lastPrinted>
  <dcterms:modified xsi:type="dcterms:W3CDTF">2019-08-14T00:58:51Z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