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体检须知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周口科技职业学院2019年公开招聘教师等额确定进入体检人员，现将有关事宜通知如下：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1.考生携带本人有效身份证、面试通知单、笔试准考证于2019年8月15日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eastAsia="zh-CN"/>
        </w:rPr>
        <w:t>早晨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7:00前到原市政府南楼院内集合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周口市七一路与文明路交叉口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。请考生仔细阅读体检须知。逾期不到者，视为自动弃权。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2.体检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eastAsia="zh-CN"/>
        </w:rPr>
        <w:t>人员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不能穿戴有明显标识的服装，携带的手机必须交工作人员保管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否则，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eastAsia="zh-CN"/>
        </w:rPr>
        <w:t>体检过程中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一经发现按违纪处理，取消体检资格。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3.体检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eastAsia="zh-CN"/>
        </w:rPr>
        <w:t>人员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要遵守纪律，听从指挥、服从管理，在统一时间内统一行动，不得擅自走动，大声喧哗，扰乱秩序。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4.严禁弄虚作假、冒名顶替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否则，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eastAsia="zh-CN"/>
        </w:rPr>
        <w:t>体检过程中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一经发现，</w:t>
      </w:r>
      <w:r>
        <w:rPr>
          <w:rFonts w:hint="eastAsia" w:ascii="仿宋" w:eastAsia="仿宋" w:cs="宋体"/>
          <w:color w:val="000000"/>
          <w:kern w:val="0"/>
          <w:sz w:val="32"/>
          <w:szCs w:val="32"/>
          <w:lang w:eastAsia="zh-CN"/>
        </w:rPr>
        <w:t>取消体检资格</w:t>
      </w:r>
      <w:r>
        <w:rPr>
          <w:rFonts w:hint="eastAsia" w:ascii="仿宋" w:eastAsia="仿宋" w:cs="宋体"/>
          <w:color w:val="00000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5.体检医师可根据实际需要，增加必要的相应检查、检验项目。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6.体检前一天请注意休息，勿熬夜，不要饮酒，避免剧烈运动。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7.体检当天需进行采血、B超等检查，请在受检前禁食8—12小时。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8.女性受检者月经期间请勿做妇科及尿液检查，待经期完毕后再补检；怀孕或可能已受孕者，二甲以上医院出具怀孕证明，可不做X光检查。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9.请配合医生认真检查所有项目，勿漏检。若自动放弃某一检查项目，将会影响对您的聘用。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10.体检考生如对身高、体重、视力、血压等可当场给出体检结果的项目有异议的，可申请当场复检，复检后仍有异议的，由体检监督指导小组裁定。体检考生对其他体检项目有异议的，要在接到体检结论通知起7日内以书面形式提出复检申请，由体检监督指导小组组织复检。复检只能进行一次，体检结果以复检结论为准。</w:t>
      </w:r>
      <w:bookmarkStart w:id="0" w:name="_GoBack"/>
      <w:bookmarkEnd w:id="0"/>
    </w:p>
    <w:p>
      <w:pPr>
        <w:ind w:firstLine="640" w:firstLineChars="200"/>
        <w:rPr>
          <w:rFonts w:hint="eastAsia" w:asci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11.体检费用300元，自理。</w:t>
      </w:r>
    </w:p>
    <w:p>
      <w:pPr>
        <w:ind w:firstLine="640" w:firstLineChars="200"/>
        <w:rPr>
          <w:rFonts w:ascii="仿宋" w:eastAsia="仿宋" w:cs="宋体"/>
          <w:color w:val="000000"/>
          <w:kern w:val="0"/>
          <w:sz w:val="32"/>
          <w:szCs w:val="32"/>
        </w:rPr>
      </w:pPr>
    </w:p>
    <w:p>
      <w:pPr>
        <w:ind w:firstLine="2240" w:firstLineChars="7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周口市事业单位公开招聘工作领导小组</w:t>
      </w:r>
    </w:p>
    <w:p>
      <w:pPr>
        <w:ind w:firstLine="4160" w:firstLineChars="1300"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2019年8月12日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8A1"/>
    <w:rsid w:val="001228E8"/>
    <w:rsid w:val="001C4CB3"/>
    <w:rsid w:val="00342362"/>
    <w:rsid w:val="00494D3B"/>
    <w:rsid w:val="0083468A"/>
    <w:rsid w:val="008B5568"/>
    <w:rsid w:val="00B407EB"/>
    <w:rsid w:val="00C0799F"/>
    <w:rsid w:val="00DA57C1"/>
    <w:rsid w:val="00E2722C"/>
    <w:rsid w:val="00F558A1"/>
    <w:rsid w:val="00F96C38"/>
    <w:rsid w:val="00FD04CC"/>
    <w:rsid w:val="00FE0A48"/>
    <w:rsid w:val="00FE6AC3"/>
    <w:rsid w:val="6824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570</Characters>
  <Lines>4</Lines>
  <Paragraphs>1</Paragraphs>
  <TotalTime>6</TotalTime>
  <ScaleCrop>false</ScaleCrop>
  <LinksUpToDate>false</LinksUpToDate>
  <CharactersWithSpaces>669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2018-12-23T02:06:00Z</dcterms:created>
  <dc:creator>Administrator</dc:creator>
  <cp:lastModifiedBy>jiangwei</cp:lastModifiedBy>
  <dcterms:modified xsi:type="dcterms:W3CDTF">2019-08-12T09:29:30Z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