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 w:cs="黑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Tahoma" w:eastAsia="方正小标宋简体" w:cs="Tahoma"/>
          <w:b w:val="0"/>
          <w:color w:val="000000"/>
          <w:kern w:val="0"/>
          <w:sz w:val="44"/>
          <w:szCs w:val="44"/>
        </w:rPr>
        <w:t>东侨经济技术开发区</w:t>
      </w:r>
      <w:r>
        <w:rPr>
          <w:rFonts w:hint="eastAsia" w:ascii="方正小标宋简体" w:hAnsi="Tahoma" w:eastAsia="方正小标宋简体" w:cs="Tahoma"/>
          <w:b w:val="0"/>
          <w:color w:val="000000"/>
          <w:kern w:val="0"/>
          <w:sz w:val="44"/>
          <w:szCs w:val="44"/>
          <w:lang w:val="en-US" w:eastAsia="zh-CN"/>
        </w:rPr>
        <w:t>社区党</w:t>
      </w:r>
      <w:r>
        <w:rPr>
          <w:rFonts w:hint="eastAsia" w:ascii="方正小标宋简体" w:eastAsia="方正小标宋简体" w:cs="黑体"/>
          <w:b w:val="0"/>
          <w:sz w:val="44"/>
          <w:szCs w:val="44"/>
          <w:lang w:val="en-US" w:eastAsia="zh-CN"/>
        </w:rPr>
        <w:t>支部委员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  <w:lang w:val="en-US" w:eastAsia="zh-CN"/>
        </w:rPr>
        <w:t>后备人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选报名表</w:t>
      </w:r>
    </w:p>
    <w:p>
      <w:pPr>
        <w:spacing w:line="500" w:lineRule="exact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</w:t>
      </w:r>
      <w:r>
        <w:rPr>
          <w:rFonts w:hint="eastAsia" w:ascii="仿宋_GB2312" w:hAnsi="宋体" w:eastAsia="仿宋_GB2312"/>
          <w:bCs/>
          <w:sz w:val="24"/>
        </w:rPr>
        <w:t xml:space="preserve">                            </w:t>
      </w:r>
    </w:p>
    <w:tbl>
      <w:tblPr>
        <w:tblStyle w:val="7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82"/>
        <w:gridCol w:w="900"/>
        <w:gridCol w:w="333"/>
        <w:gridCol w:w="157"/>
        <w:gridCol w:w="185"/>
        <w:gridCol w:w="738"/>
        <w:gridCol w:w="720"/>
        <w:gridCol w:w="417"/>
        <w:gridCol w:w="375"/>
        <w:gridCol w:w="103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962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职业状况</w:t>
            </w:r>
          </w:p>
        </w:tc>
        <w:tc>
          <w:tcPr>
            <w:tcW w:w="1282" w:type="dxa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（原）工作单位</w:t>
            </w:r>
          </w:p>
        </w:tc>
        <w:tc>
          <w:tcPr>
            <w:tcW w:w="3472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4" w:hRule="atLeast"/>
          <w:jc w:val="center"/>
        </w:trPr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优缺点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115" w:type="dxa"/>
            <w:gridSpan w:val="11"/>
            <w:vAlign w:val="center"/>
          </w:tcPr>
          <w:p>
            <w:pPr>
              <w:spacing w:line="0" w:lineRule="atLeas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我已仔细阅读本次报名公告，理解其内容。我郑重承诺：所提供的证书、证件、证明等报名信息和材料属实，对因提供有关信息证件不真实或违反有关纪律规定所造成的后果，本人自愿承担相应的责任。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0" w:lineRule="atLeast"/>
              <w:ind w:firstLine="555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7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8115" w:type="dxa"/>
            <w:gridSpan w:val="11"/>
            <w:vAlign w:val="center"/>
          </w:tcPr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pStyle w:val="6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33333"/>
                <w:szCs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 xml:space="preserve"> 盖章</w:t>
            </w:r>
          </w:p>
          <w:p>
            <w:pPr>
              <w:ind w:right="360"/>
              <w:jc w:val="right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15" w:type="dxa"/>
            <w:gridSpan w:val="11"/>
            <w:vAlign w:val="center"/>
          </w:tcPr>
          <w:p>
            <w:pPr>
              <w:ind w:firstLine="411" w:firstLineChars="196"/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6100F"/>
    <w:rsid w:val="6A1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2019-08-07T03:41:00Z</dcterms:created>
  <dc:creator>Administrator</dc:creator>
  <cp:lastModifiedBy>Administrator</cp:lastModifiedBy>
  <dcterms:modified xsi:type="dcterms:W3CDTF">2019-08-07T03:43:32Z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