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34" w:type="dxa"/>
        <w:tblLayout w:type="fixed"/>
        <w:tblLook w:val="0000" w:firstRow="0" w:lastRow="0" w:firstColumn="0" w:lastColumn="0" w:noHBand="0" w:noVBand="0"/>
      </w:tblPr>
      <w:tblGrid>
        <w:gridCol w:w="1393"/>
        <w:gridCol w:w="1071"/>
        <w:gridCol w:w="986"/>
        <w:gridCol w:w="1864"/>
        <w:gridCol w:w="1671"/>
        <w:gridCol w:w="2942"/>
      </w:tblGrid>
      <w:tr w:rsidR="00044B4A" w:rsidTr="00BB675C">
        <w:trPr>
          <w:trHeight w:val="559"/>
        </w:trPr>
        <w:tc>
          <w:tcPr>
            <w:tcW w:w="9927" w:type="dxa"/>
            <w:gridSpan w:val="6"/>
            <w:vAlign w:val="center"/>
          </w:tcPr>
          <w:p w:rsidR="00044B4A" w:rsidRDefault="00044B4A" w:rsidP="00BB675C">
            <w:pPr>
              <w:rPr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附件1</w:t>
            </w:r>
            <w:r>
              <w:rPr>
                <w:sz w:val="32"/>
              </w:rPr>
              <w:t xml:space="preserve"> </w:t>
            </w:r>
          </w:p>
          <w:p w:rsidR="00044B4A" w:rsidRDefault="00044B4A" w:rsidP="00BB675C"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广州市天河区文化馆</w:t>
            </w:r>
            <w:r>
              <w:rPr>
                <w:rFonts w:eastAsia="方正小标宋_GBK"/>
                <w:kern w:val="0"/>
                <w:sz w:val="44"/>
                <w:szCs w:val="44"/>
              </w:rPr>
              <w:t>2019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年公开招聘</w:t>
            </w:r>
          </w:p>
          <w:p w:rsidR="00044B4A" w:rsidRDefault="00044B4A" w:rsidP="00BB675C"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编外合同制工作人员职位表</w:t>
            </w:r>
          </w:p>
        </w:tc>
      </w:tr>
      <w:tr w:rsidR="00044B4A" w:rsidTr="00BB675C">
        <w:trPr>
          <w:trHeight w:val="543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聘</w:t>
            </w:r>
          </w:p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格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条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 w:rsidR="00044B4A" w:rsidTr="00BB675C">
        <w:trPr>
          <w:trHeight w:val="464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专业及代码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044B4A" w:rsidTr="00BB675C">
        <w:trPr>
          <w:trHeight w:val="95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天河区文化馆办公室文员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B4A" w:rsidRDefault="00044B4A" w:rsidP="00BB675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会计学（</w:t>
            </w:r>
            <w:r>
              <w:rPr>
                <w:rFonts w:hint="eastAsia"/>
                <w:kern w:val="0"/>
                <w:sz w:val="28"/>
                <w:szCs w:val="28"/>
              </w:rPr>
              <w:t>A120201</w:t>
            </w:r>
            <w:r>
              <w:rPr>
                <w:rFonts w:hint="eastAsia"/>
                <w:kern w:val="0"/>
                <w:sz w:val="28"/>
                <w:szCs w:val="28"/>
              </w:rPr>
              <w:t>）、会计学（</w:t>
            </w:r>
            <w:r>
              <w:rPr>
                <w:rFonts w:hint="eastAsia"/>
                <w:kern w:val="0"/>
                <w:sz w:val="28"/>
                <w:szCs w:val="28"/>
              </w:rPr>
              <w:t>B120203</w:t>
            </w:r>
            <w:r>
              <w:rPr>
                <w:rFonts w:hint="eastAsia"/>
                <w:kern w:val="0"/>
                <w:sz w:val="28"/>
                <w:szCs w:val="28"/>
              </w:rPr>
              <w:t>）、</w:t>
            </w:r>
            <w:r>
              <w:rPr>
                <w:rFonts w:eastAsia="仿宋_GB2312"/>
                <w:kern w:val="0"/>
                <w:sz w:val="28"/>
                <w:szCs w:val="28"/>
              </w:rPr>
              <w:t>财务管理</w:t>
            </w:r>
          </w:p>
          <w:p w:rsidR="00044B4A" w:rsidRDefault="00044B4A" w:rsidP="00BB675C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B120204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</w:rPr>
              <w:t>、财务会计类（</w:t>
            </w:r>
            <w:r>
              <w:rPr>
                <w:rFonts w:hint="eastAsia"/>
                <w:kern w:val="0"/>
                <w:sz w:val="28"/>
                <w:szCs w:val="28"/>
              </w:rPr>
              <w:t>C1202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kern w:val="0"/>
                <w:sz w:val="28"/>
                <w:szCs w:val="28"/>
              </w:rPr>
              <w:t>全日制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2.</w:t>
            </w:r>
            <w:r>
              <w:rPr>
                <w:kern w:val="0"/>
                <w:sz w:val="28"/>
                <w:szCs w:val="28"/>
              </w:rPr>
              <w:t>大专或以上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4A" w:rsidRDefault="00044B4A" w:rsidP="00BB675C"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kern w:val="0"/>
                <w:sz w:val="28"/>
                <w:szCs w:val="28"/>
              </w:rPr>
              <w:t>年龄在</w:t>
            </w:r>
            <w:r>
              <w:rPr>
                <w:kern w:val="0"/>
                <w:sz w:val="28"/>
                <w:szCs w:val="28"/>
              </w:rPr>
              <w:t>35</w:t>
            </w:r>
            <w:r>
              <w:rPr>
                <w:kern w:val="0"/>
                <w:sz w:val="28"/>
                <w:szCs w:val="28"/>
              </w:rPr>
              <w:t>周岁以下（即</w:t>
            </w:r>
            <w:r>
              <w:rPr>
                <w:kern w:val="0"/>
                <w:sz w:val="28"/>
                <w:szCs w:val="28"/>
              </w:rPr>
              <w:t>1984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及以后出生）。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  <w:p w:rsidR="00044B4A" w:rsidRDefault="00044B4A" w:rsidP="00044B4A">
            <w:pPr>
              <w:widowControl/>
              <w:numPr>
                <w:ilvl w:val="0"/>
                <w:numId w:val="1"/>
              </w:numPr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有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年以上工作经验。</w:t>
            </w:r>
            <w:r>
              <w:rPr>
                <w:kern w:val="0"/>
                <w:sz w:val="28"/>
                <w:szCs w:val="28"/>
              </w:rPr>
              <w:t xml:space="preserve">   </w:t>
            </w:r>
          </w:p>
          <w:p w:rsidR="00044B4A" w:rsidRDefault="00044B4A" w:rsidP="00BB675C"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  <w:r>
              <w:rPr>
                <w:kern w:val="0"/>
                <w:sz w:val="28"/>
                <w:szCs w:val="28"/>
              </w:rPr>
              <w:t>具有全国财务专业等级证书者优先。</w:t>
            </w:r>
          </w:p>
        </w:tc>
      </w:tr>
    </w:tbl>
    <w:p w:rsidR="00F109E7" w:rsidRPr="00044B4A" w:rsidRDefault="00F109E7">
      <w:bookmarkStart w:id="0" w:name="_GoBack"/>
      <w:bookmarkEnd w:id="0"/>
    </w:p>
    <w:sectPr w:rsidR="00F109E7" w:rsidRPr="00044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8794"/>
    <w:multiLevelType w:val="singleLevel"/>
    <w:tmpl w:val="5C62879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4A"/>
    <w:rsid w:val="00044B4A"/>
    <w:rsid w:val="00F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BE406-8863-4544-9287-24BD938F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2019-08-12T03:18:00Z</dcterms:created>
  <dcterms:modified xsi:type="dcterms:W3CDTF">2019-08-12T03:20:00Z</dcterms:modified>
</cp:coreProperties>
</file>