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18"/>
          <w14:textFill>
            <w14:solidFill>
              <w14:schemeClr w14:val="tx1"/>
            </w14:solidFill>
          </w14:textFill>
        </w:rPr>
      </w:pPr>
      <w:r>
        <w:rPr>
          <w:color w:val="000000" w:themeColor="text1"/>
          <w:sz w:val="4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-692785</wp:posOffset>
                </wp:positionV>
                <wp:extent cx="727710" cy="415290"/>
                <wp:effectExtent l="4445" t="4445" r="10795" b="18415"/>
                <wp:wrapNone/>
                <wp:docPr id="1" name="文本框 1"/>
                <wp:cNvGraphicFramePr/>
                <a:graphic xmlns:a="http://schemas.openxmlformats.org/drawingml/2006/main">
                  <a:graphicData uri="http://schemas.microsoft.com/office/word/2010/wordprocessingShape">
                    <wps:wsp>
                      <wps:cNvSpPr txBox="1"/>
                      <wps:spPr>
                        <a:xfrm>
                          <a:off x="593090" y="819150"/>
                          <a:ext cx="727710" cy="4152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54.55pt;height:32.7pt;width:57.3pt;z-index:251658240;mso-width-relative:page;mso-height-relative:page;" fillcolor="#FFFFFF [3201]" filled="t" stroked="t" coordsize="21600,21600" o:gfxdata="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eWYM2AAAAAoBAAAPAAAAAAAAAAEAIAAAACIAAABkcnMvZG93&#10;bnJldi54bWxQSwECFAAUAAAACACHTuJA66c9JjkCAABzBAAADgAAAAAAAAABACAAAAAnAQAAZHJz&#10;L2Uyb0RvYy54bWxQSwUGAAAAAAYABgBZAQAA0gUAAAAA&#10;">
                <v:fill on="t" focussize="0,0"/>
                <v:stroke weight="0.5pt" color="#FFFFFF [3212]" joinstyle="round"/>
                <v:imagedata o:title=""/>
                <o:lock v:ext="edit" aspectratio="f"/>
                <v:textbox>
                  <w:txbxContent>
                    <w:p>
                      <w:pPr>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v:textbox>
              </v:shape>
            </w:pict>
          </mc:Fallback>
        </mc:AlternateContent>
      </w:r>
      <w:r>
        <w:rPr>
          <w:rFonts w:hint="eastAsia" w:ascii="宋体"/>
          <w:b/>
          <w:color w:val="000000" w:themeColor="text1"/>
          <w:sz w:val="44"/>
          <w14:textFill>
            <w14:solidFill>
              <w14:schemeClr w14:val="tx1"/>
            </w14:solidFill>
          </w14:textFill>
        </w:rPr>
        <w:t>深圳市宝安区</w:t>
      </w:r>
      <w:r>
        <w:rPr>
          <w:rFonts w:hint="eastAsia" w:ascii="宋体"/>
          <w:b/>
          <w:color w:val="000000" w:themeColor="text1"/>
          <w:sz w:val="44"/>
          <w:lang w:eastAsia="zh-CN"/>
          <w14:textFill>
            <w14:solidFill>
              <w14:schemeClr w14:val="tx1"/>
            </w14:solidFill>
          </w14:textFill>
        </w:rPr>
        <w:t>纪委监</w:t>
      </w:r>
      <w:bookmarkStart w:id="0" w:name="_GoBack"/>
      <w:bookmarkEnd w:id="0"/>
      <w:r>
        <w:rPr>
          <w:rFonts w:hint="eastAsia" w:ascii="宋体"/>
          <w:b/>
          <w:color w:val="000000" w:themeColor="text1"/>
          <w:sz w:val="44"/>
          <w:lang w:eastAsia="zh-CN"/>
          <w14:textFill>
            <w14:solidFill>
              <w14:schemeClr w14:val="tx1"/>
            </w14:solidFill>
          </w14:textFill>
        </w:rPr>
        <w:t>委</w:t>
      </w:r>
      <w:r>
        <w:rPr>
          <w:rFonts w:hint="eastAsia" w:ascii="宋体"/>
          <w:b/>
          <w:color w:val="000000" w:themeColor="text1"/>
          <w:sz w:val="44"/>
          <w14:textFill>
            <w14:solidFill>
              <w14:schemeClr w14:val="tx1"/>
            </w14:solidFill>
          </w14:textFill>
        </w:rPr>
        <w:t>公开选调职员报名表</w:t>
      </w:r>
    </w:p>
    <w:tbl>
      <w:tblPr>
        <w:tblStyle w:val="3"/>
        <w:tblW w:w="9359"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8"/>
        <w:gridCol w:w="1082"/>
        <w:gridCol w:w="717"/>
        <w:gridCol w:w="540"/>
        <w:gridCol w:w="540"/>
        <w:gridCol w:w="180"/>
        <w:gridCol w:w="902"/>
        <w:gridCol w:w="181"/>
        <w:gridCol w:w="1079"/>
        <w:gridCol w:w="1200"/>
        <w:gridCol w:w="20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89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姓</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名</w:t>
            </w:r>
          </w:p>
        </w:tc>
        <w:tc>
          <w:tcPr>
            <w:tcW w:w="1799" w:type="dxa"/>
            <w:gridSpan w:val="2"/>
            <w:vAlign w:val="center"/>
          </w:tcPr>
          <w:p>
            <w:pPr>
              <w:jc w:val="center"/>
              <w:rPr>
                <w:rFonts w:ascii="宋体" w:hAnsi="宋体" w:cs="宋体"/>
                <w:color w:val="000000" w:themeColor="text1"/>
                <w:sz w:val="24"/>
                <w14:textFill>
                  <w14:solidFill>
                    <w14:schemeClr w14:val="tx1"/>
                  </w14:solidFill>
                </w14:textFill>
              </w:rPr>
            </w:pPr>
          </w:p>
        </w:tc>
        <w:tc>
          <w:tcPr>
            <w:tcW w:w="1080" w:type="dxa"/>
            <w:gridSpan w:val="2"/>
            <w:tcBorders>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性  别</w:t>
            </w:r>
          </w:p>
        </w:tc>
        <w:tc>
          <w:tcPr>
            <w:tcW w:w="1082" w:type="dxa"/>
            <w:gridSpan w:val="2"/>
            <w:tcBorders>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60" w:type="dxa"/>
            <w:gridSpan w:val="2"/>
            <w:tcBorders>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岁</w:t>
            </w:r>
            <w:r>
              <w:rPr>
                <w:color w:val="000000" w:themeColor="text1"/>
                <w14:textFill>
                  <w14:solidFill>
                    <w14:schemeClr w14:val="tx1"/>
                  </w14:solidFill>
                </w14:textFill>
              </w:rPr>
              <w:t>)</w:t>
            </w:r>
          </w:p>
        </w:tc>
        <w:tc>
          <w:tcPr>
            <w:tcW w:w="1200" w:type="dxa"/>
            <w:tcBorders>
              <w:left w:val="single" w:color="auto" w:sz="4" w:space="0"/>
              <w:right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2040" w:type="dxa"/>
            <w:vMerge w:val="restart"/>
            <w:tcBorders>
              <w:left w:val="single" w:color="auto" w:sz="4" w:space="0"/>
            </w:tcBorders>
            <w:vAlign w:val="center"/>
          </w:tcPr>
          <w:p>
            <w:pPr>
              <w:jc w:val="center"/>
              <w:rPr>
                <w:color w:val="000000" w:themeColor="text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（近期大1寸免冠蓝底彩色照片，附电子版）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89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民　族</w:t>
            </w:r>
          </w:p>
        </w:tc>
        <w:tc>
          <w:tcPr>
            <w:tcW w:w="1799" w:type="dxa"/>
            <w:gridSpan w:val="2"/>
            <w:vAlign w:val="center"/>
          </w:tcPr>
          <w:p>
            <w:pPr>
              <w:jc w:val="center"/>
              <w:rPr>
                <w:color w:val="000000" w:themeColor="text1"/>
                <w:sz w:val="24"/>
                <w14:textFill>
                  <w14:solidFill>
                    <w14:schemeClr w14:val="tx1"/>
                  </w14:solidFill>
                </w14:textFill>
              </w:rPr>
            </w:pPr>
          </w:p>
        </w:tc>
        <w:tc>
          <w:tcPr>
            <w:tcW w:w="108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籍　贯</w:t>
            </w:r>
          </w:p>
        </w:tc>
        <w:tc>
          <w:tcPr>
            <w:tcW w:w="1082" w:type="dxa"/>
            <w:gridSpan w:val="2"/>
            <w:vAlign w:val="center"/>
          </w:tcPr>
          <w:p>
            <w:pPr>
              <w:jc w:val="center"/>
              <w:rPr>
                <w:rFonts w:ascii="仿宋_GB2312" w:eastAsia="仿宋_GB2312"/>
                <w:color w:val="000000" w:themeColor="text1"/>
                <w:sz w:val="24"/>
                <w14:textFill>
                  <w14:solidFill>
                    <w14:schemeClr w14:val="tx1"/>
                  </w14:solidFill>
                </w14:textFill>
              </w:rPr>
            </w:pPr>
          </w:p>
        </w:tc>
        <w:tc>
          <w:tcPr>
            <w:tcW w:w="1260" w:type="dxa"/>
            <w:gridSpan w:val="2"/>
            <w:tcBorders>
              <w:right w:val="single" w:color="auto" w:sz="6" w:space="0"/>
            </w:tcBorders>
            <w:vAlign w:val="center"/>
          </w:tcPr>
          <w:p>
            <w:pPr>
              <w:ind w:left="210" w:leftChars="100"/>
              <w:rPr>
                <w:color w:val="000000" w:themeColor="text1"/>
                <w14:textFill>
                  <w14:solidFill>
                    <w14:schemeClr w14:val="tx1"/>
                  </w14:solidFill>
                </w14:textFill>
              </w:rPr>
            </w:pPr>
            <w:r>
              <w:rPr>
                <w:rFonts w:hint="eastAsia"/>
                <w:color w:val="000000" w:themeColor="text1"/>
                <w14:textFill>
                  <w14:solidFill>
                    <w14:schemeClr w14:val="tx1"/>
                  </w14:solidFill>
                </w14:textFill>
              </w:rPr>
              <w:t>出生地</w:t>
            </w:r>
          </w:p>
        </w:tc>
        <w:tc>
          <w:tcPr>
            <w:tcW w:w="120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p>
        </w:tc>
        <w:tc>
          <w:tcPr>
            <w:tcW w:w="2040" w:type="dxa"/>
            <w:vMerge w:val="continue"/>
            <w:tcBorders>
              <w:left w:val="single" w:color="auto" w:sz="4" w:space="0"/>
            </w:tcBorders>
            <w:vAlign w:val="center"/>
          </w:tcPr>
          <w:p>
            <w:pPr>
              <w:jc w:val="cente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入　党</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时　间</w:t>
            </w:r>
          </w:p>
        </w:tc>
        <w:tc>
          <w:tcPr>
            <w:tcW w:w="1799" w:type="dxa"/>
            <w:gridSpan w:val="2"/>
            <w:tcBorders>
              <w:bottom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c>
          <w:tcPr>
            <w:tcW w:w="1080" w:type="dxa"/>
            <w:gridSpan w:val="2"/>
            <w:tcBorders>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参加工</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作时间</w:t>
            </w:r>
          </w:p>
        </w:tc>
        <w:tc>
          <w:tcPr>
            <w:tcW w:w="1082" w:type="dxa"/>
            <w:gridSpan w:val="2"/>
            <w:tcBorders>
              <w:bottom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60" w:type="dxa"/>
            <w:gridSpan w:val="2"/>
            <w:tcBorders>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健康</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状况</w:t>
            </w:r>
          </w:p>
        </w:tc>
        <w:tc>
          <w:tcPr>
            <w:tcW w:w="120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p>
        </w:tc>
        <w:tc>
          <w:tcPr>
            <w:tcW w:w="2040" w:type="dxa"/>
            <w:vMerge w:val="continue"/>
            <w:tcBorders>
              <w:left w:val="single" w:color="auto" w:sz="4" w:space="0"/>
              <w:bottom w:val="single" w:color="auto" w:sz="4" w:space="0"/>
            </w:tcBorders>
            <w:vAlign w:val="center"/>
          </w:tcPr>
          <w:p>
            <w:pPr>
              <w:jc w:val="cente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5"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单位及 职  务</w:t>
            </w:r>
          </w:p>
        </w:tc>
        <w:tc>
          <w:tcPr>
            <w:tcW w:w="2879" w:type="dxa"/>
            <w:gridSpan w:val="4"/>
            <w:tcBorders>
              <w:bottom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c>
          <w:tcPr>
            <w:tcW w:w="1082" w:type="dxa"/>
            <w:gridSpan w:val="2"/>
            <w:tcBorders>
              <w:top w:val="single" w:color="auto" w:sz="4" w:space="0"/>
              <w:bottom w:val="single" w:color="auto" w:sz="4" w:space="0"/>
            </w:tcBorders>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任职时间</w:t>
            </w:r>
          </w:p>
        </w:tc>
        <w:tc>
          <w:tcPr>
            <w:tcW w:w="2460" w:type="dxa"/>
            <w:gridSpan w:val="3"/>
            <w:tcBorders>
              <w:top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2040" w:type="dxa"/>
            <w:vMerge w:val="continue"/>
            <w:tcBorders>
              <w:left w:val="single" w:color="auto" w:sz="4" w:space="0"/>
              <w:bottom w:val="single" w:color="auto" w:sz="4" w:space="0"/>
            </w:tcBorders>
            <w:vAlign w:val="center"/>
          </w:tcPr>
          <w:p>
            <w:pPr>
              <w:jc w:val="cente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级  别</w:t>
            </w:r>
          </w:p>
        </w:tc>
        <w:tc>
          <w:tcPr>
            <w:tcW w:w="2879" w:type="dxa"/>
            <w:gridSpan w:val="4"/>
            <w:tcBorders>
              <w:bottom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c>
          <w:tcPr>
            <w:tcW w:w="1082" w:type="dxa"/>
            <w:gridSpan w:val="2"/>
            <w:tcBorders>
              <w:top w:val="single" w:color="auto" w:sz="4" w:space="0"/>
              <w:bottom w:val="single" w:color="auto" w:sz="4" w:space="0"/>
            </w:tcBorders>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任现级别时   间</w:t>
            </w:r>
          </w:p>
        </w:tc>
        <w:tc>
          <w:tcPr>
            <w:tcW w:w="1260" w:type="dxa"/>
            <w:gridSpan w:val="2"/>
            <w:tcBorders>
              <w:top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1200" w:type="dxa"/>
            <w:tcBorders>
              <w:top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专业技术职   称</w:t>
            </w:r>
          </w:p>
        </w:tc>
        <w:tc>
          <w:tcPr>
            <w:tcW w:w="2040" w:type="dxa"/>
            <w:tcBorders>
              <w:left w:val="single" w:color="auto" w:sz="4" w:space="0"/>
              <w:bottom w:val="single" w:color="auto" w:sz="4" w:space="0"/>
            </w:tcBorders>
            <w:vAlign w:val="center"/>
          </w:tcPr>
          <w:p>
            <w:pPr>
              <w:jc w:val="cente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9"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身  份  证  号</w:t>
            </w:r>
          </w:p>
        </w:tc>
        <w:tc>
          <w:tcPr>
            <w:tcW w:w="2879" w:type="dxa"/>
            <w:gridSpan w:val="4"/>
            <w:tcBorders>
              <w:bottom w:val="single" w:color="auto" w:sz="6" w:space="0"/>
            </w:tcBorders>
            <w:vAlign w:val="center"/>
          </w:tcPr>
          <w:p>
            <w:pPr>
              <w:jc w:val="center"/>
              <w:rPr>
                <w:rFonts w:ascii="仿宋_GB2312" w:eastAsia="仿宋_GB2312"/>
                <w:color w:val="000000" w:themeColor="text1"/>
                <w:sz w:val="24"/>
                <w14:textFill>
                  <w14:solidFill>
                    <w14:schemeClr w14:val="tx1"/>
                  </w14:solidFill>
                </w14:textFill>
              </w:rPr>
            </w:pPr>
          </w:p>
        </w:tc>
        <w:tc>
          <w:tcPr>
            <w:tcW w:w="1082" w:type="dxa"/>
            <w:gridSpan w:val="2"/>
            <w:tcBorders>
              <w:top w:val="single" w:color="auto" w:sz="4" w:space="0"/>
              <w:bottom w:val="single" w:color="auto" w:sz="4" w:space="0"/>
            </w:tcBorders>
            <w:vAlign w:val="center"/>
          </w:tcPr>
          <w:p>
            <w:pPr>
              <w:spacing w:line="2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   话</w:t>
            </w:r>
          </w:p>
        </w:tc>
        <w:tc>
          <w:tcPr>
            <w:tcW w:w="1260" w:type="dxa"/>
            <w:gridSpan w:val="2"/>
            <w:tcBorders>
              <w:top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1200" w:type="dxa"/>
            <w:tcBorders>
              <w:top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手   机</w:t>
            </w:r>
          </w:p>
        </w:tc>
        <w:tc>
          <w:tcPr>
            <w:tcW w:w="2040" w:type="dxa"/>
            <w:tcBorders>
              <w:left w:val="single" w:color="auto" w:sz="4" w:space="0"/>
              <w:bottom w:val="single" w:color="auto" w:sz="4" w:space="0"/>
            </w:tcBorders>
            <w:vAlign w:val="center"/>
          </w:tcPr>
          <w:p>
            <w:pPr>
              <w:jc w:val="cente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898" w:type="dxa"/>
            <w:vMerge w:val="restart"/>
            <w:vAlign w:val="center"/>
          </w:tcPr>
          <w:p>
            <w:pPr>
              <w:spacing w:line="4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学历</w:t>
            </w:r>
          </w:p>
          <w:p>
            <w:pPr>
              <w:spacing w:line="4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学位</w:t>
            </w:r>
          </w:p>
        </w:tc>
        <w:tc>
          <w:tcPr>
            <w:tcW w:w="1799"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全 日 制 </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    育</w:t>
            </w:r>
          </w:p>
        </w:tc>
        <w:tc>
          <w:tcPr>
            <w:tcW w:w="2162" w:type="dxa"/>
            <w:gridSpan w:val="4"/>
            <w:tcBorders>
              <w:top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1260" w:type="dxa"/>
            <w:gridSpan w:val="2"/>
            <w:tcBorders>
              <w:top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系及专业</w:t>
            </w:r>
          </w:p>
        </w:tc>
        <w:tc>
          <w:tcPr>
            <w:tcW w:w="3240" w:type="dxa"/>
            <w:gridSpan w:val="2"/>
            <w:tcBorders>
              <w:top w:val="single" w:color="auto" w:sz="4" w:space="0"/>
            </w:tcBorders>
            <w:vAlign w:val="center"/>
          </w:tcPr>
          <w:p>
            <w:pPr>
              <w:rPr>
                <w:rFonts w:eastAsia="仿宋_GB2312"/>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trPr>
        <w:tc>
          <w:tcPr>
            <w:tcW w:w="898" w:type="dxa"/>
            <w:vMerge w:val="continue"/>
            <w:vAlign w:val="center"/>
          </w:tcPr>
          <w:p>
            <w:pPr>
              <w:jc w:val="center"/>
              <w:rPr>
                <w:color w:val="000000" w:themeColor="text1"/>
                <w14:textFill>
                  <w14:solidFill>
                    <w14:schemeClr w14:val="tx1"/>
                  </w14:solidFill>
                </w14:textFill>
              </w:rPr>
            </w:pPr>
          </w:p>
        </w:tc>
        <w:tc>
          <w:tcPr>
            <w:tcW w:w="1799"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在    职</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    育</w:t>
            </w:r>
          </w:p>
        </w:tc>
        <w:tc>
          <w:tcPr>
            <w:tcW w:w="2162" w:type="dxa"/>
            <w:gridSpan w:val="4"/>
            <w:tcBorders>
              <w:top w:val="single" w:color="auto" w:sz="4" w:space="0"/>
            </w:tcBorders>
            <w:vAlign w:val="center"/>
          </w:tcPr>
          <w:p>
            <w:pPr>
              <w:rPr>
                <w:rFonts w:ascii="仿宋_GB2312" w:eastAsia="仿宋_GB2312"/>
                <w:color w:val="000000" w:themeColor="text1"/>
                <w:sz w:val="24"/>
                <w14:textFill>
                  <w14:solidFill>
                    <w14:schemeClr w14:val="tx1"/>
                  </w14:solidFill>
                </w14:textFill>
              </w:rPr>
            </w:pPr>
          </w:p>
        </w:tc>
        <w:tc>
          <w:tcPr>
            <w:tcW w:w="1260" w:type="dxa"/>
            <w:gridSpan w:val="2"/>
            <w:tcBorders>
              <w:top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系及专业</w:t>
            </w:r>
          </w:p>
        </w:tc>
        <w:tc>
          <w:tcPr>
            <w:tcW w:w="3240" w:type="dxa"/>
            <w:gridSpan w:val="2"/>
            <w:tcBorders>
              <w:top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trPr>
        <w:tc>
          <w:tcPr>
            <w:tcW w:w="2697"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家庭住址</w:t>
            </w:r>
          </w:p>
        </w:tc>
        <w:tc>
          <w:tcPr>
            <w:tcW w:w="6662" w:type="dxa"/>
            <w:gridSpan w:val="8"/>
            <w:tcBorders>
              <w:top w:val="single" w:color="auto" w:sz="4" w:space="0"/>
            </w:tcBorders>
            <w:vAlign w:val="center"/>
          </w:tcPr>
          <w:p>
            <w:pP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25"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简</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历</w:t>
            </w:r>
          </w:p>
        </w:tc>
        <w:tc>
          <w:tcPr>
            <w:tcW w:w="8461" w:type="dxa"/>
            <w:gridSpan w:val="10"/>
            <w:tcBorders>
              <w:bottom w:val="single" w:color="auto" w:sz="6"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（注：从高中开始填起，起止时间到月，前后要衔接，不得空断）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65"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奖</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惩</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情</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况</w:t>
            </w:r>
          </w:p>
        </w:tc>
        <w:tc>
          <w:tcPr>
            <w:tcW w:w="8461" w:type="dxa"/>
            <w:gridSpan w:val="10"/>
            <w:tcBorders>
              <w:bottom w:val="single" w:color="auto" w:sz="6" w:space="0"/>
            </w:tcBorders>
          </w:tcPr>
          <w:p>
            <w:pP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83" w:hRule="atLeast"/>
        </w:trPr>
        <w:tc>
          <w:tcPr>
            <w:tcW w:w="898" w:type="dxa"/>
            <w:tcBorders>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年度考核情况</w:t>
            </w:r>
          </w:p>
        </w:tc>
        <w:tc>
          <w:tcPr>
            <w:tcW w:w="8461" w:type="dxa"/>
            <w:gridSpan w:val="10"/>
            <w:tcBorders>
              <w:bottom w:val="single" w:color="auto" w:sz="6"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（注：近三年年度考核结果）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restart"/>
            <w:tcBorders>
              <w:top w:val="single" w:color="auto" w:sz="4" w:space="0"/>
              <w:left w:val="single" w:color="auto" w:sz="4" w:space="0"/>
              <w:right w:val="single" w:color="auto" w:sz="4" w:space="0"/>
            </w:tcBorders>
            <w:vAlign w:val="center"/>
          </w:tcPr>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家</w:t>
            </w:r>
          </w:p>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庭</w:t>
            </w:r>
          </w:p>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成</w:t>
            </w:r>
          </w:p>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员</w:t>
            </w:r>
          </w:p>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情</w:t>
            </w:r>
          </w:p>
          <w:p>
            <w:pPr>
              <w:spacing w:line="24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况</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称谓</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年龄</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政治</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面貌</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themeColor="text1"/>
                <w:szCs w:val="2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898" w:type="dxa"/>
            <w:vMerge w:val="continue"/>
            <w:tcBorders>
              <w:left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4319" w:type="dxa"/>
            <w:gridSpan w:val="3"/>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309" w:hRule="atLeast"/>
        </w:trPr>
        <w:tc>
          <w:tcPr>
            <w:tcW w:w="898" w:type="dxa"/>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本人</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w:t>
            </w:r>
          </w:p>
        </w:tc>
        <w:tc>
          <w:tcPr>
            <w:tcW w:w="846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我已详细阅读了选调公告、职位相关要求，确信符合选调条件及职位要求。本人保证填报资料真实准确，如因个人原因填报失实或不符合选调条件和职位要求而被取消选调资格的，由本人负责。</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本人签名：</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8" w:hRule="atLeast"/>
        </w:trPr>
        <w:tc>
          <w:tcPr>
            <w:tcW w:w="898"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兴趣</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爱好</w:t>
            </w:r>
          </w:p>
        </w:tc>
        <w:tc>
          <w:tcPr>
            <w:tcW w:w="846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r>
    </w:tbl>
    <w:p>
      <w:pPr>
        <w:rPr>
          <w:rFonts w:ascii="宋体" w:hAnsi="宋体"/>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注：</w:t>
      </w:r>
      <w:r>
        <w:rPr>
          <w:rFonts w:hint="eastAsia" w:ascii="宋体" w:hAnsi="宋体"/>
          <w:color w:val="000000" w:themeColor="text1"/>
          <w:szCs w:val="21"/>
          <w14:textFill>
            <w14:solidFill>
              <w14:schemeClr w14:val="tx1"/>
            </w14:solidFill>
          </w14:textFill>
        </w:rPr>
        <w:t>1、请将word文档发送至邮箱（baqjw@baoan.gov.cn），邮件标题写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姓名+职员报名选调</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numPr>
          <w:ilvl w:val="0"/>
          <w:numId w:val="1"/>
        </w:num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家庭成员顺序按配偶、子女、父母、岳父母（公婆）、兄弟姐妹顺序填写；</w:t>
      </w:r>
    </w:p>
    <w:p>
      <w:pPr>
        <w:numPr>
          <w:ilvl w:val="0"/>
          <w:numId w:val="1"/>
        </w:num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A4纸双面打印，一式两份。</w:t>
      </w:r>
    </w:p>
    <w:p>
      <w:pPr>
        <w:numPr>
          <w:ilvl w:val="0"/>
          <w:numId w:val="1"/>
        </w:num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p>
    <w:p>
      <w:pPr>
        <w:rPr>
          <w:rFonts w:ascii="宋体" w:hAnsi="宋体"/>
          <w:color w:val="000000"/>
          <w:szCs w:val="21"/>
        </w:rPr>
      </w:pPr>
    </w:p>
    <w:p>
      <w:pPr>
        <w:rPr>
          <w:rFonts w:ascii="宋体" w:hAnsi="宋体"/>
          <w:color w:val="000000"/>
          <w:szCs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sectPr>
      <w:footerReference r:id="rId3" w:type="default"/>
      <w:pgSz w:w="11906" w:h="16838"/>
      <w:pgMar w:top="1701" w:right="130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0662"/>
    <w:multiLevelType w:val="singleLevel"/>
    <w:tmpl w:val="0921066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01BF8"/>
    <w:rsid w:val="4CFF4CD0"/>
    <w:rsid w:val="57D8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2019-08-12T01:30:37Z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