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06" w:type="dxa"/>
        <w:tblInd w:w="1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"/>
        <w:gridCol w:w="890"/>
        <w:gridCol w:w="1377"/>
        <w:gridCol w:w="1378"/>
        <w:gridCol w:w="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1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360" w:lineRule="atLeast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b/>
                <w:color w:val="333333"/>
                <w:sz w:val="10"/>
                <w:szCs w:val="10"/>
              </w:rPr>
              <w:t>序号</w:t>
            </w:r>
          </w:p>
        </w:tc>
        <w:tc>
          <w:tcPr>
            <w:tcW w:w="89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0"/>
                <w:szCs w:val="10"/>
              </w:rPr>
              <w:t>姓名</w:t>
            </w:r>
          </w:p>
        </w:tc>
        <w:tc>
          <w:tcPr>
            <w:tcW w:w="1377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0"/>
                <w:szCs w:val="10"/>
              </w:rPr>
              <w:t>报考岗位</w:t>
            </w:r>
          </w:p>
        </w:tc>
        <w:tc>
          <w:tcPr>
            <w:tcW w:w="1378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360" w:lineRule="atLeast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0"/>
                <w:szCs w:val="10"/>
              </w:rPr>
              <w:t>面试准考证号</w:t>
            </w:r>
          </w:p>
        </w:tc>
        <w:tc>
          <w:tcPr>
            <w:tcW w:w="651" w:type="dxa"/>
            <w:tcBorders>
              <w:top w:val="outset" w:color="000000" w:sz="8" w:space="0"/>
              <w:left w:val="single" w:color="auto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0"/>
                <w:szCs w:val="10"/>
              </w:rPr>
              <w:t>排序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410" w:type="dxa"/>
            <w:tcBorders>
              <w:top w:val="nil"/>
              <w:left w:val="outset" w:color="000000" w:sz="8" w:space="0"/>
              <w:bottom w:val="outset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5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尚文娟</w:t>
            </w:r>
          </w:p>
        </w:tc>
        <w:tc>
          <w:tcPr>
            <w:tcW w:w="137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基础医学教师</w:t>
            </w:r>
          </w:p>
        </w:tc>
        <w:tc>
          <w:tcPr>
            <w:tcW w:w="137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J2019002003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410" w:type="dxa"/>
            <w:tcBorders>
              <w:top w:val="nil"/>
              <w:left w:val="outset" w:color="000000" w:sz="8" w:space="0"/>
              <w:bottom w:val="outset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5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谭凌菁</w:t>
            </w:r>
          </w:p>
        </w:tc>
        <w:tc>
          <w:tcPr>
            <w:tcW w:w="137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基础医学教师</w:t>
            </w:r>
          </w:p>
        </w:tc>
        <w:tc>
          <w:tcPr>
            <w:tcW w:w="137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J2019002002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410" w:type="dxa"/>
            <w:tcBorders>
              <w:top w:val="nil"/>
              <w:left w:val="outset" w:color="000000" w:sz="8" w:space="0"/>
              <w:bottom w:val="outset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5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余  晓</w:t>
            </w:r>
          </w:p>
        </w:tc>
        <w:tc>
          <w:tcPr>
            <w:tcW w:w="137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口腔医学教师</w:t>
            </w:r>
          </w:p>
        </w:tc>
        <w:tc>
          <w:tcPr>
            <w:tcW w:w="137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J2019001001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outset" w:color="000000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86" w:afterAutospacing="0" w:line="17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76BE8"/>
    <w:rsid w:val="639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  <w:style w:type="character" w:customStyle="1" w:styleId="12">
    <w:name w:val="current"/>
    <w:basedOn w:val="4"/>
    <w:uiPriority w:val="0"/>
    <w:rPr>
      <w:b/>
      <w:color w:val="FFFFFF"/>
      <w:bdr w:val="none" w:color="1C8905" w:sz="0" w:space="0"/>
      <w:shd w:val="clear" w:fill="1C890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2019-08-10T04:32:07Z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