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29" w:rsidRPr="00E70C11" w:rsidRDefault="00AD3529" w:rsidP="00AD3529">
      <w:pPr>
        <w:spacing w:line="560" w:lineRule="exact"/>
        <w:ind w:firstLine="600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E70C11">
        <w:rPr>
          <w:rFonts w:ascii="方正小标宋简体" w:eastAsia="方正小标宋简体" w:hAnsi="黑体" w:hint="eastAsia"/>
          <w:color w:val="000000"/>
          <w:sz w:val="32"/>
          <w:szCs w:val="32"/>
        </w:rPr>
        <w:t>招远市公安局</w:t>
      </w:r>
      <w:r w:rsidRPr="00E70C11">
        <w:rPr>
          <w:rFonts w:ascii="方正小标宋简体" w:eastAsia="方正小标宋简体" w:hint="eastAsia"/>
          <w:sz w:val="32"/>
          <w:szCs w:val="32"/>
        </w:rPr>
        <w:t>2019年</w:t>
      </w:r>
      <w:r w:rsidRPr="00E70C11">
        <w:rPr>
          <w:rFonts w:ascii="方正小标宋简体" w:eastAsia="方正小标宋简体" w:hAnsi="黑体" w:hint="eastAsia"/>
          <w:color w:val="000000"/>
          <w:sz w:val="32"/>
          <w:szCs w:val="32"/>
        </w:rPr>
        <w:t>招聘警务辅助人员职位表</w:t>
      </w:r>
    </w:p>
    <w:p w:rsidR="00993861" w:rsidRPr="00AD3529" w:rsidRDefault="009938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859"/>
        <w:gridCol w:w="760"/>
        <w:gridCol w:w="1220"/>
        <w:gridCol w:w="1440"/>
        <w:gridCol w:w="900"/>
        <w:gridCol w:w="2688"/>
      </w:tblGrid>
      <w:tr w:rsidR="00AD3529" w:rsidRPr="00AD3529" w:rsidTr="00AD3529">
        <w:trPr>
          <w:trHeight w:val="423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职位名称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职位描述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计划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专业要求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学历要求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AD3529"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</w:tr>
      <w:tr w:rsidR="00AD3529" w:rsidRPr="00AD3529" w:rsidTr="00AD3529">
        <w:trPr>
          <w:trHeight w:val="62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特巡警</w:t>
            </w:r>
            <w:r w:rsidR="005F118E">
              <w:rPr>
                <w:rFonts w:ascii="仿宋_GB2312" w:eastAsia="仿宋_GB2312" w:hint="eastAsia"/>
                <w:szCs w:val="21"/>
              </w:rPr>
              <w:t>勤务辅警</w:t>
            </w:r>
          </w:p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岗位A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从事巡逻及应急处突，需夜间值班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AD352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高中及以上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5F118E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单侧裸眼视力不</w:t>
            </w:r>
            <w:r w:rsidRPr="00AD3529">
              <w:rPr>
                <w:rFonts w:ascii="仿宋_GB2312" w:eastAsia="仿宋_GB2312" w:hint="eastAsia"/>
                <w:szCs w:val="21"/>
              </w:rPr>
              <w:t>低于4.8</w:t>
            </w:r>
          </w:p>
          <w:p w:rsidR="00AD3529" w:rsidRPr="00AD3529" w:rsidRDefault="005F118E" w:rsidP="005F118E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身高1.70米以上</w:t>
            </w:r>
          </w:p>
        </w:tc>
      </w:tr>
      <w:tr w:rsidR="00AD3529" w:rsidRPr="00AD3529" w:rsidTr="00AD3529">
        <w:trPr>
          <w:trHeight w:val="62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特巡警</w:t>
            </w:r>
            <w:r w:rsidR="005F118E">
              <w:rPr>
                <w:rFonts w:ascii="仿宋_GB2312" w:eastAsia="仿宋_GB2312" w:hint="eastAsia"/>
                <w:szCs w:val="21"/>
              </w:rPr>
              <w:t>勤务辅警</w:t>
            </w:r>
          </w:p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岗位B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从事巡逻及应急处突，需夜间值班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AD352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高中及以上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5F118E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单侧裸眼视力不</w:t>
            </w:r>
            <w:r w:rsidRPr="00AD3529">
              <w:rPr>
                <w:rFonts w:ascii="仿宋_GB2312" w:eastAsia="仿宋_GB2312" w:hint="eastAsia"/>
                <w:szCs w:val="21"/>
              </w:rPr>
              <w:t>低于4.8</w:t>
            </w:r>
          </w:p>
          <w:p w:rsidR="00AD3529" w:rsidRPr="00AD3529" w:rsidRDefault="005F118E" w:rsidP="005F118E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身高1.70米以上</w:t>
            </w:r>
          </w:p>
        </w:tc>
      </w:tr>
      <w:tr w:rsidR="00AD3529" w:rsidRPr="00AD3529" w:rsidTr="00AD3529">
        <w:trPr>
          <w:trHeight w:val="967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特巡警</w:t>
            </w:r>
            <w:r w:rsidR="005F118E">
              <w:rPr>
                <w:rFonts w:ascii="仿宋_GB2312" w:eastAsia="仿宋_GB2312" w:hint="eastAsia"/>
                <w:szCs w:val="21"/>
              </w:rPr>
              <w:t>勤务辅警</w:t>
            </w:r>
          </w:p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岗位C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从事巡逻及应急处突，需夜间值班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F21625" w:rsidP="00AD3529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高中及以上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5F118E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单侧裸眼视力不</w:t>
            </w:r>
            <w:r w:rsidR="00AD3529" w:rsidRPr="00AD3529">
              <w:rPr>
                <w:rFonts w:ascii="仿宋_GB2312" w:eastAsia="仿宋_GB2312" w:hint="eastAsia"/>
                <w:szCs w:val="21"/>
              </w:rPr>
              <w:t>低于4.8</w:t>
            </w:r>
          </w:p>
          <w:p w:rsidR="00AD3529" w:rsidRPr="00AD3529" w:rsidRDefault="00AD3529" w:rsidP="005F118E">
            <w:pPr>
              <w:spacing w:line="56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身高1.70米以上</w:t>
            </w:r>
          </w:p>
        </w:tc>
      </w:tr>
      <w:tr w:rsidR="005F118E" w:rsidRPr="00AD3529" w:rsidTr="005F118E">
        <w:trPr>
          <w:trHeight w:val="182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特巡警文职岗位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从事特巡警文秘、宣传、通讯保障等后勤保障工作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rPr>
                <w:rFonts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中文类、新闻类、</w:t>
            </w:r>
            <w:r>
              <w:rPr>
                <w:rFonts w:ascii="仿宋_GB2312" w:eastAsia="仿宋_GB2312"/>
                <w:szCs w:val="21"/>
              </w:rPr>
              <w:t>计算机与信息科学类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大学专科及以上学历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18E" w:rsidRDefault="005F118E" w:rsidP="008C579C">
            <w:pPr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单侧矫正视力不</w:t>
            </w: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低于5.0</w:t>
            </w:r>
          </w:p>
        </w:tc>
      </w:tr>
      <w:tr w:rsidR="00AD3529" w:rsidRPr="00AD3529" w:rsidTr="008C579C">
        <w:trPr>
          <w:trHeight w:val="992"/>
          <w:jc w:val="center"/>
        </w:trPr>
        <w:tc>
          <w:tcPr>
            <w:tcW w:w="1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29" w:rsidRPr="00AD3529" w:rsidRDefault="00AD3529" w:rsidP="008C579C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AD3529">
              <w:rPr>
                <w:rFonts w:ascii="仿宋_GB2312" w:eastAsia="仿宋_GB2312" w:hint="eastAsia"/>
                <w:szCs w:val="21"/>
              </w:rPr>
              <w:t>备注：以上所有岗位辅助人员，录用后实际岗位均须根据工作需要进行调配，工作地点涵盖本市所有镇街派出所。</w:t>
            </w:r>
          </w:p>
        </w:tc>
      </w:tr>
    </w:tbl>
    <w:p w:rsidR="00AD3529" w:rsidRPr="00AD3529" w:rsidRDefault="00AD3529"/>
    <w:sectPr w:rsidR="00AD3529" w:rsidRPr="00AD3529" w:rsidSect="00AD35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529"/>
    <w:rsid w:val="005F118E"/>
    <w:rsid w:val="00993861"/>
    <w:rsid w:val="00AD3529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wwm</dc:creator>
  <cp:lastModifiedBy>Administrator</cp:lastModifiedBy>
  <cp:revision>2</cp:revision>
  <dcterms:created xsi:type="dcterms:W3CDTF">2019-08-06T08:50:00Z</dcterms:created>
  <dcterms:modified xsi:type="dcterms:W3CDTF">2019-08-09T03:23:00Z</dcterms:modified>
</cp:coreProperties>
</file>