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1635"/>
        <w:gridCol w:w="915"/>
        <w:gridCol w:w="763"/>
        <w:gridCol w:w="640"/>
        <w:gridCol w:w="7"/>
        <w:gridCol w:w="946"/>
        <w:gridCol w:w="90"/>
        <w:gridCol w:w="1252"/>
        <w:gridCol w:w="90"/>
        <w:gridCol w:w="336"/>
        <w:gridCol w:w="1680"/>
      </w:tblGrid>
      <w:tr w:rsidR="005B49E6" w:rsidTr="00F824C6">
        <w:trPr>
          <w:trHeight w:val="840"/>
        </w:trPr>
        <w:tc>
          <w:tcPr>
            <w:tcW w:w="96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2"/>
                <w:szCs w:val="32"/>
              </w:rPr>
              <w:t>任丘市消防大队合同制消防员报考资格审查表</w:t>
            </w:r>
          </w:p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5B49E6" w:rsidTr="00F824C6">
        <w:trPr>
          <w:trHeight w:val="66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姓</w:t>
            </w:r>
            <w:r>
              <w:rPr>
                <w:rStyle w:val="font21"/>
                <w:rFonts w:eastAsia="仿宋_GB2312"/>
                <w:lang/>
              </w:rPr>
              <w:t xml:space="preserve"> </w:t>
            </w:r>
            <w:r>
              <w:rPr>
                <w:rStyle w:val="font31"/>
                <w:rFonts w:hAnsi="宋体"/>
                <w:lang/>
              </w:rPr>
              <w:t>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ind w:firstLineChars="100" w:firstLine="24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性</w:t>
            </w:r>
            <w:r>
              <w:rPr>
                <w:rStyle w:val="font21"/>
                <w:rFonts w:eastAsia="仿宋_GB2312"/>
                <w:lang/>
              </w:rPr>
              <w:t xml:space="preserve"> </w:t>
            </w:r>
            <w:r>
              <w:rPr>
                <w:rStyle w:val="font31"/>
                <w:rFonts w:hAnsi="宋体"/>
                <w:lang/>
              </w:rPr>
              <w:t>别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照片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（小二寸）</w:t>
            </w:r>
          </w:p>
        </w:tc>
      </w:tr>
      <w:tr w:rsidR="005B49E6" w:rsidTr="00F824C6">
        <w:trPr>
          <w:trHeight w:val="66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B49E6" w:rsidTr="00F824C6">
        <w:trPr>
          <w:trHeight w:val="66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B49E6" w:rsidTr="00F824C6">
        <w:trPr>
          <w:trHeight w:val="66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毕业时间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毕业学校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0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B49E6" w:rsidTr="00F824C6">
        <w:trPr>
          <w:trHeight w:val="66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可加分资格证书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身高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裸眼视力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kern w:val="0"/>
                <w:sz w:val="24"/>
                <w:lang/>
              </w:rPr>
            </w:pPr>
          </w:p>
        </w:tc>
      </w:tr>
      <w:tr w:rsidR="005B49E6" w:rsidTr="00F824C6">
        <w:trPr>
          <w:trHeight w:val="66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家庭详细地址</w:t>
            </w:r>
          </w:p>
        </w:tc>
        <w:tc>
          <w:tcPr>
            <w:tcW w:w="5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B49E6" w:rsidTr="00F824C6">
        <w:trPr>
          <w:trHeight w:val="242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历</w:t>
            </w:r>
          </w:p>
        </w:tc>
        <w:tc>
          <w:tcPr>
            <w:tcW w:w="8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5B49E6" w:rsidTr="00F824C6">
        <w:trPr>
          <w:trHeight w:val="253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家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庭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成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况</w:t>
            </w:r>
          </w:p>
        </w:tc>
        <w:tc>
          <w:tcPr>
            <w:tcW w:w="8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5B49E6" w:rsidTr="00F824C6">
        <w:trPr>
          <w:trHeight w:val="294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意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见</w:t>
            </w:r>
          </w:p>
        </w:tc>
        <w:tc>
          <w:tcPr>
            <w:tcW w:w="4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ind w:firstLine="48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本人承诺：以上所填写信息及提供资料真实、准确，学历等资格条件符合报考要求,如有虚假,责任自负。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                                </w:t>
            </w:r>
          </w:p>
          <w:p w:rsidR="005B49E6" w:rsidRDefault="005B49E6" w:rsidP="00373EF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本人签字（手写）：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 xml:space="preserve">                  年   月   日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意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  <w:t>见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9E6" w:rsidRDefault="005B49E6" w:rsidP="00373EF0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4C5836" w:rsidRDefault="004C5836" w:rsidP="00F824C6"/>
    <w:sectPr w:rsidR="004C5836" w:rsidSect="004C5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9E6"/>
    <w:rsid w:val="004C5836"/>
    <w:rsid w:val="005B49E6"/>
    <w:rsid w:val="00F8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5B49E6"/>
    <w:rPr>
      <w:rFonts w:ascii="仿宋_GB2312" w:eastAsia="仿宋_GB2312" w:cs="仿宋_GB2312" w:hint="default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5B49E6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2019-07-31T01:38:00Z</dcterms:created>
  <dcterms:modified xsi:type="dcterms:W3CDTF">2019-07-31T01:39:00Z</dcterms:modified>
</cp:coreProperties>
</file>