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8C" w:rsidRPr="00EC538C" w:rsidRDefault="00EC538C" w:rsidP="00EC538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  <w:lang/>
        </w:rPr>
      </w:pPr>
      <w:r w:rsidRPr="00EC538C">
        <w:rPr>
          <w:rFonts w:ascii="宋体" w:eastAsia="宋体" w:hAnsi="宋体" w:cs="宋体"/>
          <w:sz w:val="24"/>
          <w:szCs w:val="24"/>
          <w:lang/>
        </w:rPr>
        <w:t> </w:t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7620000" cy="10639425"/>
            <wp:effectExtent l="19050" t="0" r="0" b="0"/>
            <wp:docPr id="5" name="图片 5" descr="http://www.ruyuan.gov.cn/xw/tzgg/201907/W02019073036971382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yuan.gov.cn/xw/tzgg/201907/W020190730369713824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8C" w:rsidRPr="00EC538C" w:rsidRDefault="00EC538C" w:rsidP="00EC538C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  <w:lang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7620000" cy="10677525"/>
            <wp:effectExtent l="19050" t="0" r="0" b="0"/>
            <wp:docPr id="6" name="图片 6" descr="http://www.ruyuan.gov.cn/xw/tzgg/201907/W020190730369713886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uyuan.gov.cn/xw/tzgg/201907/W020190730369713886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7620000" cy="10668000"/>
            <wp:effectExtent l="19050" t="0" r="0" b="0"/>
            <wp:docPr id="7" name="图片 7" descr="http://www.ruyuan.gov.cn/xw/tzgg/201907/W020190730369713944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uyuan.gov.cn/xw/tzgg/201907/W0201907303697139445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7620000" cy="10687050"/>
            <wp:effectExtent l="19050" t="0" r="0" b="0"/>
            <wp:docPr id="8" name="图片 8" descr="http://www.ruyuan.gov.cn/xw/tzgg/201907/W02019073036971400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uyuan.gov.cn/xw/tzgg/201907/W0201907303697140032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7620000" cy="10687050"/>
            <wp:effectExtent l="19050" t="0" r="0" b="0"/>
            <wp:docPr id="9" name="图片 9" descr="http://www.ruyuan.gov.cn/xw/tzgg/201907/W02019073036971408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uyuan.gov.cn/xw/tzgg/201907/W0201907303697140831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7620000" cy="10658475"/>
            <wp:effectExtent l="19050" t="0" r="0" b="0"/>
            <wp:docPr id="10" name="图片 10" descr="http://www.ruyuan.gov.cn/xw/tzgg/201907/W02019073036971413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uyuan.gov.cn/xw/tzgg/201907/W0201907303697141319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8C" w:rsidRPr="00EC538C" w:rsidRDefault="00EC538C" w:rsidP="00EC538C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  <w:lang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7620000" cy="10972800"/>
            <wp:effectExtent l="19050" t="0" r="0" b="0"/>
            <wp:docPr id="11" name="图片 11" descr="http://www.ruyuan.gov.cn/xw/tzgg/201907/W02019073036971418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uyuan.gov.cn/xw/tzgg/201907/W0201907303697141850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8C" w:rsidRPr="00EC538C" w:rsidRDefault="00EC538C" w:rsidP="00EC538C">
      <w:pPr>
        <w:shd w:val="clear" w:color="auto" w:fill="FFFFFF"/>
        <w:adjustRightInd/>
        <w:snapToGrid/>
        <w:spacing w:before="100" w:beforeAutospacing="1" w:after="100" w:afterAutospacing="1" w:line="480" w:lineRule="auto"/>
        <w:jc w:val="center"/>
        <w:rPr>
          <w:rFonts w:ascii="微软雅黑" w:hAnsi="微软雅黑" w:cs="宋体"/>
          <w:color w:val="FFFFFF"/>
          <w:sz w:val="24"/>
          <w:szCs w:val="24"/>
          <w:lang/>
        </w:rPr>
      </w:pPr>
      <w:r w:rsidRPr="00EC538C">
        <w:rPr>
          <w:rFonts w:ascii="宋体" w:eastAsia="宋体" w:hAnsi="宋体" w:cs="宋体" w:hint="eastAsia"/>
          <w:b/>
          <w:bCs/>
          <w:sz w:val="36"/>
          <w:szCs w:val="36"/>
          <w:lang/>
        </w:rPr>
        <w:lastRenderedPageBreak/>
        <w:t> </w:t>
      </w:r>
      <w:r w:rsidRPr="00EC538C">
        <w:rPr>
          <w:rFonts w:ascii="宋体" w:eastAsia="宋体" w:hAnsi="宋体" w:cs="宋体" w:hint="eastAsia"/>
          <w:b/>
          <w:bCs/>
          <w:sz w:val="48"/>
          <w:szCs w:val="48"/>
          <w:lang/>
        </w:rPr>
        <w:t xml:space="preserve">  </w:t>
      </w:r>
    </w:p>
    <w:p w:rsidR="004358AB" w:rsidRDefault="004358AB" w:rsidP="00EC538C">
      <w:pPr>
        <w:spacing w:line="220" w:lineRule="atLeast"/>
      </w:pPr>
    </w:p>
    <w:sectPr w:rsidR="004358AB" w:rsidSect="00EC538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38C" w:rsidRDefault="00EC538C" w:rsidP="00EC538C">
      <w:pPr>
        <w:spacing w:after="0"/>
      </w:pPr>
      <w:r>
        <w:separator/>
      </w:r>
    </w:p>
  </w:endnote>
  <w:endnote w:type="continuationSeparator" w:id="0">
    <w:p w:rsidR="00EC538C" w:rsidRDefault="00EC538C" w:rsidP="00EC53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38C" w:rsidRDefault="00EC538C" w:rsidP="00EC538C">
      <w:pPr>
        <w:spacing w:after="0"/>
      </w:pPr>
      <w:r>
        <w:separator/>
      </w:r>
    </w:p>
  </w:footnote>
  <w:footnote w:type="continuationSeparator" w:id="0">
    <w:p w:rsidR="00EC538C" w:rsidRDefault="00EC538C" w:rsidP="00EC538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2853"/>
    <w:multiLevelType w:val="multilevel"/>
    <w:tmpl w:val="857A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63726"/>
    <w:multiLevelType w:val="multilevel"/>
    <w:tmpl w:val="DFE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006AC"/>
    <w:rsid w:val="00323B43"/>
    <w:rsid w:val="003D37D8"/>
    <w:rsid w:val="00426133"/>
    <w:rsid w:val="004358AB"/>
    <w:rsid w:val="008B7726"/>
    <w:rsid w:val="00D31D50"/>
    <w:rsid w:val="00EC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EC538C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53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538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53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538C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C538C"/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C538C"/>
    <w:rPr>
      <w:strike w:val="0"/>
      <w:dstrike w:val="0"/>
      <w:color w:val="0000FF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C538C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C538C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C538C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EC538C"/>
    <w:rPr>
      <w:rFonts w:ascii="Arial" w:eastAsia="宋体" w:hAnsi="Arial" w:cs="Arial"/>
      <w:vanish/>
      <w:sz w:val="16"/>
      <w:szCs w:val="16"/>
    </w:rPr>
  </w:style>
  <w:style w:type="character" w:customStyle="1" w:styleId="dis-in-b">
    <w:name w:val="dis-in-b"/>
    <w:basedOn w:val="a0"/>
    <w:rsid w:val="00EC538C"/>
  </w:style>
  <w:style w:type="character" w:customStyle="1" w:styleId="rbox10">
    <w:name w:val="rbox10"/>
    <w:basedOn w:val="a0"/>
    <w:rsid w:val="00EC538C"/>
  </w:style>
  <w:style w:type="character" w:customStyle="1" w:styleId="tc5">
    <w:name w:val="tc5"/>
    <w:basedOn w:val="a0"/>
    <w:rsid w:val="00EC538C"/>
    <w:rPr>
      <w:rFonts w:ascii="微软雅黑" w:eastAsia="微软雅黑" w:hAnsi="微软雅黑" w:hint="eastAsia"/>
      <w:vanish/>
      <w:webHidden w:val="0"/>
      <w:color w:val="FFFFFF"/>
      <w:sz w:val="18"/>
      <w:szCs w:val="18"/>
      <w:shd w:val="clear" w:color="auto" w:fill="E24646"/>
      <w:specVanish w:val="0"/>
    </w:rPr>
  </w:style>
  <w:style w:type="paragraph" w:styleId="a6">
    <w:name w:val="Balloon Text"/>
    <w:basedOn w:val="a"/>
    <w:link w:val="Char1"/>
    <w:uiPriority w:val="99"/>
    <w:semiHidden/>
    <w:unhideWhenUsed/>
    <w:rsid w:val="00EC538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538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194514">
              <w:marLeft w:val="0"/>
              <w:marRight w:val="0"/>
              <w:marTop w:val="0"/>
              <w:marBottom w:val="0"/>
              <w:divBdr>
                <w:top w:val="single" w:sz="6" w:space="8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B0E4FF"/>
        <w:right w:val="none" w:sz="0" w:space="0" w:color="auto"/>
      </w:divBdr>
    </w:div>
    <w:div w:id="14243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756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2019-07-30T04:00:00Z</dcterms:modified>
</cp:coreProperties>
</file>