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495" w:lineRule="atLeast"/>
        <w:ind w:right="0"/>
        <w:jc w:val="left"/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lang w:val="en-US" w:eastAsia="zh-CN" w:bidi="ar"/>
        </w:rPr>
      </w:pPr>
    </w:p>
    <w:tbl>
      <w:tblPr>
        <w:tblStyle w:val="3"/>
        <w:tblpPr w:leftFromText="180" w:rightFromText="180" w:vertAnchor="text" w:horzAnchor="page" w:tblpXSpec="center" w:tblpY="736"/>
        <w:tblOverlap w:val="never"/>
        <w:tblW w:w="940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2019年祁门县部分事业单位公开招聘结构化面试岗位面试及合成成绩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495" w:lineRule="atLeast"/>
        <w:ind w:right="0"/>
        <w:jc w:val="left"/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lang w:val="en-US" w:eastAsia="zh-CN" w:bidi="ar"/>
        </w:rPr>
        <w:t>附件：</w:t>
      </w:r>
    </w:p>
    <w:tbl>
      <w:tblPr>
        <w:tblStyle w:val="3"/>
        <w:tblpPr w:leftFromText="180" w:rightFromText="180" w:vertAnchor="text" w:horzAnchor="page" w:tblpXSpec="center" w:tblpY="645"/>
        <w:tblOverlap w:val="never"/>
        <w:tblW w:w="941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2965"/>
        <w:gridCol w:w="1800"/>
        <w:gridCol w:w="1035"/>
        <w:gridCol w:w="1080"/>
        <w:gridCol w:w="1080"/>
        <w:gridCol w:w="8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合成成绩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30004-招生委员会办公室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783715013715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71.65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30004-招生委员会办公室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783712013712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67.45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69.41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30004-招生委员会办公室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783707013707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68.63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30005-人民医院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783502013502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65.53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30006-人民医院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783507013507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62.89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30008-人民医院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783722013722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65.48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30009-人民医院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783513013513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67.92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30009-人民医院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783516013516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64.93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30009-人民医院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783515013515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45.24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30010-人民医院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783518013518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65.51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30010-人民医院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783517013517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63.61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30010-人民医院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783519013519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51.95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61.51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30011-人民医院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783303013303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30011-人民医院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783304013304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56.20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54.80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30012-人民医院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783608013608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62.70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67.88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30014-中医院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783602013602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64.57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30014-中医院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783603013603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62.95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30015-中医院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783316013316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83.35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30015-中医院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783315013315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51.90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68.26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30015-中医院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783314013314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77.15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30017-妇幼保健计划生育服务中心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783525013525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58.45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62.12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30018-妇幼保健计划生育服务中心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783726013726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65.37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30019-蛇伤研究所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783317013317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83.26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30019-蛇伤研究所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783404013404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80.93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30019-蛇伤研究所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783323013323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77.01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30020-蛇伤研究所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780105010105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67.92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30020-蛇伤研究所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780103010103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67.33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30020-蛇伤研究所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780112010112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67.11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30022-经济开发区管委会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780122010122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70.85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30022-经济开发区管委会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780127010127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69.86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30022-经济开发区管委会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780129010129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69.82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30023-经济开发区管委会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780211010211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71.91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30023-经济开发区管委会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780215010215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68.83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30023-经济开发区管委会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780210010210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68.68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30024-融媒体中心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780220010220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73.14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30024-融媒体中心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780217010217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68.35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30025-妇女儿童活动中心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780313010313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75.02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72.34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30025-妇女儿童活动中心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780304010304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76.84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70.44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30025-妇女儿童活动中心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780228010228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68.52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30026-招商服务中心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780403010403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30026-招商服务中心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780412010412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77.72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30026-招商服务中心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780323010323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77.52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72.67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30026-招商服务中心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780406010406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75.92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71.32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30026-招商服务中心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780324010324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71.02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30026-招商服务中心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780402010402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70.92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68.96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30027-殡葬管理所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780430010430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76.26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74.93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30027-殡葬管理所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780513010513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30027-殡葬管理所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780517010517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69.56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66.91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30028-市场监督检验所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780623010623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30028-市场监督检验所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780618010618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67.38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30028-市场监督检验所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780620010620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66.32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30029-消保委秘书处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780704010704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65.75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71.49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30029-消保委秘书处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780710010710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70.61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30029-消保委秘书处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780702010702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70.45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30030-市政园林环卫管理所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780722010722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75.28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30030-市政园林环卫管理所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780803010803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30030-市政园林环卫管理所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780720010720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71.12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30031-市政园林环卫管理所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780830010830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69.98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30031-市政园林环卫管理所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780903010903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69.75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30031-市政园林环卫管理所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780822010822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69.28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30031-市政园林环卫管理所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780902010902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69.08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30031-市政园林环卫管理所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780907010907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68.13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30031-市政园林环卫管理所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780827010827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30031-市政园林环卫管理所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780826010826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30032-市政园林环卫管理所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780919010919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69.23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30032-市政园林环卫管理所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780924010924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64.56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30032-市政园林环卫管理所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780921010921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30033-乡镇国土资源中心所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781120011120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30033-乡镇国土资源中心所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781109011109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79.48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73.22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30033-乡镇国土资源中心所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781029011029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71.15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30033-乡镇国土资源中心所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781027011027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74.68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70.95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30033-乡镇国土资源中心所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781007011007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74.76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30033-乡镇国土资源中心所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781026011026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70.17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30033-乡镇国土资源中心所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781110011110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70.15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30033-乡镇国土资源中心所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781028011028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74.88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69.69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30033-乡镇国土资源中心所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781205011205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30034-不动产登记中心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781228011228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73.02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30034-不动产登记中心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781220011220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30035-不动产登记中心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781318011318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72.44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30035-不动产登记中心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781325011325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70.59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30035-不动产登记中心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781319011319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69.54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30036-国土资源信息中心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781406011406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71.32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30036-国土资源信息中心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781327011327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30037-乡镇林业站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781415011415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71.46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30037-乡镇林业站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781412011412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69.52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30037-乡镇林业站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781413011413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61.85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68.31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30037-乡镇林业站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781422011422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30037-乡镇林业站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781416011416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30037-乡镇林业站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781414011414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67.25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30037-乡镇林业站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781425011425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65.93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30037-乡镇林业站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781417011417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56.85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65.47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30038-林场管理站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781506011506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67.43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30038-林场管理站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781504011504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55.75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49.20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52.80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30039-水利水电总站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781613011613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73.95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30039-水利水电总站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781515011515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72.92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30039-水利水电总站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781523011523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72.71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30039-水利水电总站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781510011510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71.66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30039-水利水电总站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781508011508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71.21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30039-水利水电总站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781703011703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70.84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30039-水利水电总站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781614011614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70.69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30039-水利水电总站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781625011625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30039-水利水电总站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781527011527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70.52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30039-水利水电总站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781519011519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66.25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30039-水利水电总站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781621011621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69.68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30039-水利水电总站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781706011706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69.37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30039-水利水电总站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781511011511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68.15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30039-水利水电总站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781507011507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67.97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30040-乡镇农业综合服务站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781907011907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75.34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77.35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30040-乡镇农业综合服务站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781729011729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74.13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30040-乡镇农业综合服务站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781911011911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73.21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30040-乡镇农业综合服务站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781815011815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75.04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71.66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30040-乡镇农业综合服务站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781908011908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78.28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70.62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30040-乡镇农业综合服务站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781828011828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76.04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30040-乡镇农业综合服务站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781825011825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71.72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68.74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30040-乡镇农业综合服务站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781710011710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73.16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68.45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30040-乡镇农业综合服务站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781718011718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67.24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30040-乡镇农业综合服务站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781727011727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71.74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30040-乡镇农业综合服务站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781801011801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30040-乡镇农业综合服务站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781914011914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30041-乡镇农业综合服务站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781926011926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74.53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30041-乡镇农业综合服务站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781930011930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72.27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30041-乡镇农业综合服务站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782001012001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30042-城建档案馆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782013012013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70.39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30042-城建档案馆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782010012010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30042-城建档案馆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782002012002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30043-房地产管理中心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782108012108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76.75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77.76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30043-房地产管理中心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782027012027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77.19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30043-房地产管理中心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782102012102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72.44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30044-退役军人服务管理中心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783410013410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81.22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30044-退役军人服务管理中心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783412013412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76.97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30044-退役军人服务管理中心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783409013409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30045-动物疫病预防控制中心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782120012120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66.26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30046-动物疫病预防控制中心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782122012122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72.55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30047-乡镇财政所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782212012212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72.91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30047-乡镇财政所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782311012311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72.55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30047-乡镇财政所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782221012221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71.21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30047-乡镇财政所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782215012215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70.79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30047-乡镇财政所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782218012218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70.36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30048-机关事业单位养老保险中心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782315012315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73.29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30048-机关事业单位养老保险中心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782323012323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69.92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30048-机关事业单位养老保险中心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782327012327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30049-劳动人事争议仲裁院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782404012404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30049-劳动人事争议仲裁院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782403012403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72.55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30049-劳动人事争议仲裁院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782405012405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30050-乡镇人力资源和社会保障基层事务所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782412012412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74.03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30050-乡镇人力资源和社会保障基层事务所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782524012524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72.35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30050-乡镇人力资源和社会保障基层事务所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782601012601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69.95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73.17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30050-乡镇人力资源和社会保障基层事务所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782424012424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71.62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30050-乡镇人力资源和社会保障基层事务所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782425012425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71.58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30051-乡镇文化广播站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783009013009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72.55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76.94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74.53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30051-乡镇文化广播站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783030013030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74.03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30051-乡镇文化广播站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783005013005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68.25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79.12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73.14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30051-乡镇文化广播站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783012013012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72.15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73.07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30051-乡镇文化广播站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782817012817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73.06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30051-乡镇文化广播站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782913012913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72.74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30051-乡镇文化广播站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783029013029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72.32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30051-乡镇文化广播站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782917012917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68.95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71.81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30051-乡镇文化广播站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783014013014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71.69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30051-乡镇文化广播站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782830012830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76.72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71.37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30051-乡镇文化广播站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782915012915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75.34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71.36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30051-乡镇文化广播站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783010013010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68.55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71.14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30051-乡镇文化广播站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782822012822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71.02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30051-乡镇文化广播站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783022013022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65.45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30051-乡镇文化广播站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782925012925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65.55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70.43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30051-乡镇文化广播站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782707012707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65.85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67.85 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30051-乡镇文化广播站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783027013027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454" w:right="1304" w:bottom="45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4D"/>
    <w:rsid w:val="0007504D"/>
    <w:rsid w:val="09763C31"/>
    <w:rsid w:val="0D62652E"/>
    <w:rsid w:val="12256FDF"/>
    <w:rsid w:val="12386A35"/>
    <w:rsid w:val="144E34A8"/>
    <w:rsid w:val="1B752CF0"/>
    <w:rsid w:val="1BE563B5"/>
    <w:rsid w:val="1FD55802"/>
    <w:rsid w:val="20E04D62"/>
    <w:rsid w:val="2B7358CD"/>
    <w:rsid w:val="2EFB1D6D"/>
    <w:rsid w:val="31142C20"/>
    <w:rsid w:val="318B4618"/>
    <w:rsid w:val="32C84957"/>
    <w:rsid w:val="33A47CDA"/>
    <w:rsid w:val="34765747"/>
    <w:rsid w:val="3DD03995"/>
    <w:rsid w:val="3F0F7016"/>
    <w:rsid w:val="3F464769"/>
    <w:rsid w:val="3F831B0D"/>
    <w:rsid w:val="43C64112"/>
    <w:rsid w:val="48145F5C"/>
    <w:rsid w:val="53944D6B"/>
    <w:rsid w:val="566F7D83"/>
    <w:rsid w:val="56F55D35"/>
    <w:rsid w:val="57912C0A"/>
    <w:rsid w:val="5A982D48"/>
    <w:rsid w:val="5AF36429"/>
    <w:rsid w:val="5DA90871"/>
    <w:rsid w:val="656A1C2C"/>
    <w:rsid w:val="67887194"/>
    <w:rsid w:val="6EF40EA9"/>
    <w:rsid w:val="71161875"/>
    <w:rsid w:val="78C73D5B"/>
    <w:rsid w:val="7B3324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2017-08-06T06:02:00Z</dcterms:created>
  <dc:creator>Administrator</dc:creator>
  <cp:lastModifiedBy>万户网络</cp:lastModifiedBy>
  <cp:lastPrinted>2019-07-15T07:20:00Z</cp:lastPrinted>
  <dcterms:modified xsi:type="dcterms:W3CDTF">2019-07-29T09:05:42Z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