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4290"/>
        <w:gridCol w:w="525"/>
        <w:gridCol w:w="1590"/>
        <w:gridCol w:w="930"/>
        <w:gridCol w:w="1020"/>
        <w:gridCol w:w="1020"/>
        <w:gridCol w:w="1020"/>
        <w:gridCol w:w="1020"/>
        <w:gridCol w:w="102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ascii="等线" w:hAnsi="等线" w:eastAsia="等线" w:cs="等线"/>
                <w:b/>
                <w:i w:val="0"/>
                <w:color w:val="000000"/>
                <w:sz w:val="36"/>
                <w:szCs w:val="36"/>
                <w:bdr w:val="none" w:color="auto" w:sz="0" w:space="0"/>
              </w:rPr>
              <w:t>盐城市2019年部分事业单位统一公开招聘人员（市直）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default" w:ascii="等线" w:hAnsi="等线" w:eastAsia="等线" w:cs="等线"/>
                <w:b/>
                <w:i w:val="0"/>
                <w:color w:val="000000"/>
                <w:sz w:val="36"/>
                <w:szCs w:val="36"/>
                <w:bdr w:val="none" w:color="auto" w:sz="0" w:space="0"/>
              </w:rPr>
              <w:t>递补入围体检、考察环节名单公布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ascii="仿宋_GB2312" w:hAnsi="微软雅黑" w:eastAsia="仿宋_GB2312" w:cs="仿宋_GB2312"/>
                <w:b/>
                <w:i w:val="0"/>
                <w:color w:val="00000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4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olor w:val="000000"/>
                <w:sz w:val="19"/>
                <w:szCs w:val="19"/>
                <w:bdr w:val="none" w:color="auto" w:sz="0" w:space="0"/>
              </w:rPr>
              <w:t>招聘部门（单位）</w:t>
            </w:r>
          </w:p>
        </w:tc>
        <w:tc>
          <w:tcPr>
            <w:tcW w:w="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olor w:val="000000"/>
                <w:sz w:val="19"/>
                <w:szCs w:val="19"/>
                <w:bdr w:val="none" w:color="auto" w:sz="0" w:space="0"/>
              </w:rPr>
              <w:t>职位代码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olor w:val="000000"/>
                <w:sz w:val="19"/>
                <w:szCs w:val="19"/>
                <w:bdr w:val="none" w:color="auto" w:sz="0" w:space="0"/>
              </w:rPr>
              <w:t>职位名称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olor w:val="000000"/>
                <w:sz w:val="19"/>
                <w:szCs w:val="19"/>
                <w:bdr w:val="none" w:color="auto" w:sz="0" w:space="0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olor w:val="000000"/>
                <w:sz w:val="19"/>
                <w:szCs w:val="19"/>
                <w:bdr w:val="none" w:color="auto" w:sz="0" w:space="0"/>
              </w:rPr>
              <w:t>计划数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olor w:val="000000"/>
                <w:sz w:val="19"/>
                <w:szCs w:val="19"/>
                <w:bdr w:val="none" w:color="auto" w:sz="0" w:space="0"/>
              </w:rPr>
              <w:t>姓  名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olor w:val="000000"/>
                <w:sz w:val="19"/>
                <w:szCs w:val="19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olor w:val="000000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olor w:val="000000"/>
                <w:sz w:val="19"/>
                <w:szCs w:val="19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olor w:val="000000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olor w:val="000000"/>
                <w:sz w:val="19"/>
                <w:szCs w:val="19"/>
                <w:bdr w:val="none" w:color="auto" w:sz="0" w:space="0"/>
              </w:rPr>
              <w:t>总成绩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olor w:val="000000"/>
                <w:sz w:val="19"/>
                <w:szCs w:val="19"/>
                <w:bdr w:val="none" w:color="auto" w:sz="0" w:space="0"/>
              </w:rPr>
              <w:t>排名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olor w:val="00000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盐城市教育局-盐城市田家炳中学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026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胡婷婷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78.7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78.40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78.55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个人放弃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徐静文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74.60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77.30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赵中易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72.60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75.30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依次递补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C0B68"/>
    <w:rsid w:val="025C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2019-07-26T10:09:00Z</dcterms:created>
  <dc:creator>Administrator</dc:creator>
  <cp:lastModifiedBy>Administrator</cp:lastModifiedBy>
  <dcterms:modified xsi:type="dcterms:W3CDTF">2019-07-26T10:09:36Z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