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体检注意事项</w:t>
      </w:r>
    </w:p>
    <w:bookmarkEnd w:id="0"/>
    <w:p>
      <w:pPr>
        <w:rPr>
          <w:rFonts w:hint="eastAsia"/>
        </w:rPr>
      </w:pPr>
    </w:p>
    <w:p>
      <w:pPr>
        <w:ind w:firstLine="0" w:firstLineChars="0"/>
        <w:rPr>
          <w:rFonts w:hint="eastAsia"/>
        </w:rPr>
      </w:pPr>
      <w:r>
        <w:rPr>
          <w:rFonts w:hint="eastAsia"/>
          <w:lang w:eastAsia="zh-CN"/>
        </w:rPr>
        <w:t>　　</w:t>
      </w:r>
      <w:r>
        <w:rPr>
          <w:rFonts w:hint="eastAsia"/>
        </w:rPr>
        <w:t>1、体检当天考生携带的通讯工具，须关闭后装入信封交工作人员统一保管，体检结束离开医院时领回。对违反规定携带、使用通讯工具或在体检过程中主动透漏个人姓名等信息的，取消体检资格。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  <w:r>
        <w:rPr>
          <w:rFonts w:hint="eastAsia"/>
          <w:lang w:eastAsia="zh-CN"/>
        </w:rPr>
        <w:t>　　</w:t>
      </w:r>
      <w:r>
        <w:rPr>
          <w:rFonts w:hint="eastAsia"/>
        </w:rPr>
        <w:t>2、体检前一天要注意休息，保持正常饮食，勿食用油腻食物，勿饮酒，避免剧烈运动，保证充足睡眠。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  <w:r>
        <w:rPr>
          <w:rFonts w:hint="eastAsia"/>
          <w:lang w:eastAsia="zh-CN"/>
        </w:rPr>
        <w:t>　　</w:t>
      </w:r>
      <w:r>
        <w:rPr>
          <w:rFonts w:hint="eastAsia"/>
        </w:rPr>
        <w:t>3、体检当天请着轻便服装，勿携带贵重饰品,女生不化妆，不穿裙子和连裤袜。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  <w:r>
        <w:rPr>
          <w:rFonts w:hint="eastAsia"/>
          <w:lang w:eastAsia="zh-CN"/>
        </w:rPr>
        <w:t>　　</w:t>
      </w:r>
      <w:r>
        <w:rPr>
          <w:rFonts w:hint="eastAsia"/>
        </w:rPr>
        <w:t>4、体检当日禁食早餐、空腹。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  <w:r>
        <w:rPr>
          <w:rFonts w:hint="eastAsia"/>
          <w:lang w:eastAsia="zh-CN"/>
        </w:rPr>
        <w:t>　　</w:t>
      </w:r>
      <w:r>
        <w:rPr>
          <w:rFonts w:hint="eastAsia"/>
        </w:rPr>
        <w:t>5、已怀孕考生，请先告知体检医生，勿做 X 光。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  <w:r>
        <w:rPr>
          <w:rFonts w:hint="eastAsia"/>
          <w:lang w:eastAsia="zh-CN"/>
        </w:rPr>
        <w:t>　　</w:t>
      </w:r>
      <w:r>
        <w:rPr>
          <w:rFonts w:hint="eastAsia"/>
        </w:rPr>
        <w:t>6、体检费用</w:t>
      </w:r>
      <w:r>
        <w:rPr>
          <w:rFonts w:hint="eastAsia"/>
          <w:lang w:eastAsia="zh-CN"/>
        </w:rPr>
        <w:t>约</w:t>
      </w:r>
      <w:r>
        <w:rPr>
          <w:rFonts w:hint="eastAsia"/>
          <w:lang w:val="en-US" w:eastAsia="zh-CN"/>
        </w:rPr>
        <w:t>280</w:t>
      </w:r>
      <w:r>
        <w:rPr>
          <w:rFonts w:hint="eastAsia"/>
        </w:rPr>
        <w:t>元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由体检医院统一收取。</w:t>
      </w:r>
    </w:p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27" w:bottom="935" w:left="1627" w:header="851" w:footer="1049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E2DBB"/>
    <w:rsid w:val="19C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2019-07-29T00:47:00Z</dcterms:created>
  <dc:creator>闹闹（净坛使者）</dc:creator>
  <cp:lastModifiedBy>闹闹（净坛使者）</cp:lastModifiedBy>
  <dcterms:modified xsi:type="dcterms:W3CDTF">2019-07-29T00:48:44Z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