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51" w:rsidRDefault="001D778C">
      <w:pPr>
        <w:widowControl/>
        <w:spacing w:line="500" w:lineRule="atLeast"/>
        <w:jc w:val="center"/>
        <w:rPr>
          <w:rFonts w:ascii="Arial" w:hAnsi="Arial" w:cs="Arial"/>
          <w:color w:val="00000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 w:bidi="ar"/>
        </w:rPr>
        <w:t>2019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 w:bidi="ar"/>
        </w:rPr>
        <w:t>年湛江市教育局拟录用公务员人员名单</w:t>
      </w:r>
    </w:p>
    <w:p w:rsidR="00CD5B51" w:rsidRDefault="001D778C">
      <w:pPr>
        <w:widowControl/>
        <w:shd w:val="clear" w:color="auto" w:fill="FFFFFF"/>
        <w:spacing w:line="500" w:lineRule="atLeast"/>
        <w:jc w:val="center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  <w:lang w:bidi="ar"/>
        </w:rPr>
        <w:t> </w:t>
      </w:r>
    </w:p>
    <w:tbl>
      <w:tblPr>
        <w:tblW w:w="9855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662"/>
        <w:gridCol w:w="592"/>
        <w:gridCol w:w="1056"/>
        <w:gridCol w:w="1014"/>
        <w:gridCol w:w="1113"/>
        <w:gridCol w:w="1476"/>
        <w:gridCol w:w="1296"/>
        <w:gridCol w:w="847"/>
        <w:gridCol w:w="700"/>
      </w:tblGrid>
      <w:tr w:rsidR="00CD5B51">
        <w:trPr>
          <w:trHeight w:val="750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CFCFC"/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招录单位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CD5B51" w:rsidRDefault="001D778C">
            <w:pPr>
              <w:widowControl/>
              <w:spacing w:line="320" w:lineRule="atLeast"/>
              <w:ind w:left="18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毕业学校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职位名称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职位代码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 w:rsidR="00CD5B51" w:rsidRDefault="001D778C">
            <w:pPr>
              <w:widowControl/>
              <w:spacing w:line="315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考试</w:t>
            </w:r>
          </w:p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总成绩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总名次</w:t>
            </w:r>
          </w:p>
        </w:tc>
      </w:tr>
      <w:tr w:rsidR="00CD5B51">
        <w:trPr>
          <w:trHeight w:val="514"/>
        </w:trPr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CFCFC"/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湛江市教育局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CFC"/>
            <w:vAlign w:val="center"/>
          </w:tcPr>
          <w:p w:rsidR="00CD5B51" w:rsidRDefault="001D778C">
            <w:pPr>
              <w:widowControl/>
              <w:spacing w:line="320" w:lineRule="atLeast"/>
              <w:ind w:left="12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包*</w:t>
            </w:r>
            <w:bookmarkStart w:id="0" w:name="_GoBack"/>
            <w:bookmarkEnd w:id="0"/>
          </w:p>
        </w:tc>
        <w:tc>
          <w:tcPr>
            <w:tcW w:w="5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基础教育科科员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115****1941001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999****00805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78.824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CFCFC"/>
            <w:tcMar>
              <w:left w:w="108" w:type="dxa"/>
              <w:right w:w="108" w:type="dxa"/>
            </w:tcMar>
            <w:vAlign w:val="center"/>
          </w:tcPr>
          <w:p w:rsidR="00CD5B51" w:rsidRDefault="001D778C">
            <w:pPr>
              <w:widowControl/>
              <w:spacing w:line="320" w:lineRule="atLeas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</w:tbl>
    <w:p w:rsidR="00CD5B51" w:rsidRDefault="001D778C">
      <w:pPr>
        <w:widowControl/>
        <w:spacing w:line="500" w:lineRule="atLeast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kern w:val="0"/>
          <w:szCs w:val="21"/>
          <w:lang w:bidi="ar"/>
        </w:rPr>
        <w:t> </w:t>
      </w:r>
    </w:p>
    <w:p w:rsidR="00CD5B51" w:rsidRDefault="00CD5B51"/>
    <w:sectPr w:rsidR="00CD5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A616AB"/>
    <w:rsid w:val="001D778C"/>
    <w:rsid w:val="00CD5B51"/>
    <w:rsid w:val="37A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C6551"/>
  <w15:docId w15:val="{5188B068-51C9-47EC-93EE-1355CE9F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sernbarc</cp:lastModifiedBy>
  <cp:revision>2</cp:revision>
  <dcterms:created xsi:type="dcterms:W3CDTF">2019-07-22T10:03:00Z</dcterms:created>
  <dcterms:modified xsi:type="dcterms:W3CDTF">2019-07-26T06:49:00Z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