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438" w:rsidRDefault="007D7438" w:rsidP="007D7438">
      <w:pPr>
        <w:widowControl/>
        <w:spacing w:line="300" w:lineRule="atLeast"/>
        <w:ind w:right="860"/>
        <w:jc w:val="left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附件：</w:t>
      </w:r>
    </w:p>
    <w:p w:rsidR="007D7438" w:rsidRDefault="007D7438" w:rsidP="007D7438">
      <w:pPr>
        <w:widowControl/>
        <w:spacing w:line="300" w:lineRule="atLeast"/>
        <w:ind w:right="860"/>
        <w:jc w:val="center"/>
        <w:rPr>
          <w:rFonts w:ascii="方正小标宋简体" w:eastAsia="方正小标宋简体" w:hAnsi="Times New Roman" w:cs="Times New Roman" w:hint="eastAsia"/>
          <w:kern w:val="0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kern w:val="0"/>
          <w:sz w:val="32"/>
          <w:szCs w:val="32"/>
        </w:rPr>
        <w:t>松江区部分事业单位2019年度公开招聘工作人员拟录用人员名单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3686"/>
        <w:gridCol w:w="1376"/>
        <w:gridCol w:w="930"/>
        <w:gridCol w:w="510"/>
        <w:gridCol w:w="735"/>
        <w:gridCol w:w="1050"/>
        <w:gridCol w:w="2061"/>
        <w:gridCol w:w="3024"/>
      </w:tblGrid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拟聘单位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拟聘岗位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最高学历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最高学位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毕业学校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原工作单位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上海市松江区规划土地信息调查成果管理中心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工作人员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钱伟伟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理学硕士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华东师范大学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华东师范大学崇明生态研究院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上海市松江区规划土地管理局佘山所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土地巡查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虞魏强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工学学士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上海商学院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松江区佘山镇江秋村村委会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上海市松江区规划和土地管理局车墩所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土地巡查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朱逸川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工学硕士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建行松江佘山支行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上海市松江区规划和土地管理局方松所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土地巡查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张沈波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上海农林职业技术学院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上海市松江区规划和土地管理局新浜所非编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上海市松江区建设用地事务所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财务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金韵颖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上海立信会计金融学院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上海立信会计金融学院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上海市松江区规划土地管理局叶榭所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地籍管理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夏天怡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工学学士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湖南科技大学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中铁二十四局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上海市松江区车墩镇安全监督检查管理事务所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工作人员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王萍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上海海洋大学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上海市松江食品药品检验所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上海市松江区车墩镇农业服务中心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工作人员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赵雅然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武昌首义学院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上海市松江区车墩镇政府三支一扶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上海市松江区车墩镇社区服务中心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吴玉如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福建师范大学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上海醉白池公园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上海市松江区车墩镇经济管理事务所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经营管理2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徐芳洲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上海金融学院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中国人寿松江支公司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上海市松江区洞泾镇住房保障和房屋管理事务所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群租整治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蔡嘉俊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上海应用技术大学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洞泾镇渔洋浜居委会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上海市松江区洞泾镇社区事务受理服务中心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办公室工作人员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蒋溢茜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上海杉达学院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上海洞泾镇社区工作者事务所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上海市松江区洞泾镇社区党建服务中心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张婷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安徽财经大学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小昆山镇会计服务所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上海市松江区房地产交易中心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登记受理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戴默涵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浙江传媒学院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上海九峰人才服务有限公司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上海市物业管理中心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财务会计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包蕊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上海电机学院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法思诺（上海）贸易有限公司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上海市物业管理中心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信息管理员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陆奕旻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中央财经大学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待业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上海市物业管理中心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房屋建筑管理员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蒋俊超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上海电力学院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松江区市容环境卫生管理中心（上海九峰人才服务有限公司派遣）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上海市物业管理中心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工作人员1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金川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东华大学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松江区市场监督管理局（上海九峰人才服务有限公司派遣）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上海市物业管理中心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工作人员2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蒋晓东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上海建桥学院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上海齐浩土石方工程有限公司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上海市松江区广富林街道城市网格化综合管理中心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工作人员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庄忆雯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法学学士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上海政法学院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上海广富林街道社区工作者事务所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上海市松江区广富林街道社区事务受理服务中心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综合窗口工作人员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杨超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工学学士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上海海事大学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上海海事大学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上海市松江区广富林街道社区事务受理服务中心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综合窗口工作人员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卞慧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法学硕士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上海师范大学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待业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上海市松江区泖港镇经济管理事务所（上海市松江区泖港镇农村经营管理站）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经营专管员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韩诗沁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上海对外经贸大学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上海农商银行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上海市松江区泖港镇社区事务受理服务中心（上海市松江区泖港镇劳动保障事务所、上海市松江区泖港镇社会救助事务管理所）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工作人员2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万琰飞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安徽工业大学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上海农商银行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上海市松江区泖港镇社区事务受理服务中心（上海市松江区泖港镇劳动保障事务所、上海市松江区泖港镇社会救助事务管理所）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工作人员1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蒋惠薇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中国农业大学（网络教育）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小昆山镇会计服务所</w:t>
            </w:r>
          </w:p>
        </w:tc>
      </w:tr>
      <w:tr w:rsidR="007D7438" w:rsidTr="00C56E72">
        <w:trPr>
          <w:trHeight w:val="4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上海市松江区国有资产管理中心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安全管理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盛磊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上海工程技术大学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松江区叶榭镇党建服务中心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上海市松江区九里亭街道城市网格化综合管理中心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网格工作人员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杨雄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国家开放大学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上海市松江区九里亭街道社区工作者事务所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上海市松江区九里亭街道社区党建服务中心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党建工作人员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周文超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国家开放大学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上海市松江区九里亭街道社区工作者事务所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上海市松江区九里亭街道社区党建服务中心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“两新”组织党建工作人员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陈洁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华东政法大学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上海市松江区九里亭街道社区工作者事务所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上海市松江区九亭镇社区事务受理服务中心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窗口受理员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袁何晴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忻州师范学院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香花桥街道燕南村村委会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上海市松江区九亭镇经济管理事务所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工作人员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陆芝奇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上海立信会计学院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建设银行松江支行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上海市松江区九亭镇社区服务中心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工作人员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顾晓青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上海工程技术大学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上海市松江区九亭镇三支一扶</w:t>
            </w:r>
          </w:p>
        </w:tc>
      </w:tr>
      <w:tr w:rsidR="007D7438" w:rsidTr="00C56E72">
        <w:trPr>
          <w:trHeight w:val="4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上海市松江区科技创新服务中心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财会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包辰添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上海立信会计学院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上海安信会计师事务所有限公司</w:t>
            </w:r>
          </w:p>
        </w:tc>
      </w:tr>
      <w:tr w:rsidR="007D7438" w:rsidTr="00C56E72">
        <w:trPr>
          <w:trHeight w:val="5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上海市松江区殡葬和福利企业管理中心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工作人员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奚孙莹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中央广播电视大学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上海市泗泾镇社区工作者事务所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上海市松江区婚姻登记管理所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社工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熊紫娴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上海工程技术大学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上海市松江区永丰街道五丰苑社区居委会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上海市松江区发展研究中心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行政管理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刘超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澳大利亚西悉尼大学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待业</w:t>
            </w:r>
          </w:p>
        </w:tc>
      </w:tr>
      <w:tr w:rsidR="007D7438" w:rsidTr="00C56E72">
        <w:trPr>
          <w:trHeight w:val="5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上海市松江区发展研究中心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金融管理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陆杨琦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华东政法大学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上海银行股份有限公司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上海市松江区农业技术推广中心（上海市松江区种子管理站）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良种繁育人员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谢志奎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浙江大学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浙江禾天下种业股份有限公司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上海市松江区农业技术推广中心（上海市松江区种子管理站）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蔬菜栽培员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许士芳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青岛农业大学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上海嘉定城中智选假日酒店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（上海星坚酒店管理有限公司）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上海市松江区食用农产品安全监督检测中心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药物残留检测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顾心悦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江南大学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上海市松江区水产技术推广站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水产养殖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余陆伟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农学硕士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上海海洋大学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中共上海市松江区委党校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学员管理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陆欢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江西师范大学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松江区永丰幼儿园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上海市松江区就业促进中心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系统管理员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郑锦涛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上海工程技术大学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上海市松江区就业促进中心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职业指导员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俞欣悦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南京农业大学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上海市松江区行政服务中心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企业服务楼层专管员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祁向雪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华东政法大学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上海市松江区建筑建材业管理中心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招投标办管理协办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李赟婷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博士研究生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同济大学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上海市松江区国库集中支付教育分中心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财务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李淑妤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上海政法学院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上海师范大学附属松江实验学校（泗泾实验学校代招）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卫生保健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季姝含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上海市松江区佘山外国语实验学校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卫生保健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陆雯莲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上海交通大学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上海市女子监狱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上海市松江区园林绿化管理中心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绿化养护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张苑蝶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华中农业大学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上海市松江区市容环境卫生管理中心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工程管理1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杨菁菁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济南大学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松江区小昆山镇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上海市松江区市容环境卫生管理中心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工程管理2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冯璐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上海理工大学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松江区生态环境局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上海市松江区审计中心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审计员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李昕蔚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审计硕士专业学位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南京审计大学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上海市松江区审计中心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审计员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吴一秀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上海立信会计学院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上海沪汇会计师事务所（普通合伙）</w:t>
            </w:r>
          </w:p>
        </w:tc>
      </w:tr>
      <w:tr w:rsidR="007D7438" w:rsidTr="00C56E72">
        <w:trPr>
          <w:trHeight w:val="3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松江区特种设备监督检验所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检验员2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吴涛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上海海洋大学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捷锐企业（上海）有限公司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松江区特种设备监督检验所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检验员1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祝先胜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华东理工大学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国核电站运行服务技术有限公司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上海市松江食品药品检验所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食品理化检验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张燕峰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上海海洋大学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上海市九峰人才服务有限公司</w:t>
            </w:r>
          </w:p>
        </w:tc>
      </w:tr>
      <w:tr w:rsidR="007D7438" w:rsidTr="00C56E72">
        <w:trPr>
          <w:trHeight w:val="4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上海市松江区旅游公共服务中心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工作人员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葛增莉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上海华侨城投资发展有限公司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程十发艺术馆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陈列策划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王佩倩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北京林业大学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九里亭街道社区事务受理服务中心</w:t>
            </w:r>
          </w:p>
        </w:tc>
      </w:tr>
      <w:tr w:rsidR="007D7438" w:rsidTr="00C56E72">
        <w:trPr>
          <w:trHeight w:val="4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程十发艺术馆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陈列策划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金冰清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上海师范大学天华学院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</w:tr>
      <w:tr w:rsidR="007D7438" w:rsidTr="00C56E72">
        <w:trPr>
          <w:trHeight w:val="3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61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上海市松江区消费者权益保护委员会秘书处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投诉部工作人员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陆浩然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上海政法学院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上海市松江区佘山镇农业服务中心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植保专管员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邱若臻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上海师范大学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农行佘山支行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上海市松江区佘山镇经济管理事务所(上海市松江区佘山镇农村经营管理站)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经营管理员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陆蓓蓓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佘山镇会计管理站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上海市松江区佘山镇社区服务中心(上海市松江区佘山镇文化体育服务所)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档案管理人员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朱瑾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南京农业大学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小昆山镇文晋苑居委会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上海市松江区佘山镇社区服务中心(上海市松江区佘山镇文化体育服务所)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办公室工作人员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戚燕琴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上海工程技术大学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信自裕（上海）机械有限公司</w:t>
            </w:r>
          </w:p>
        </w:tc>
      </w:tr>
      <w:tr w:rsidR="007D7438" w:rsidTr="00C56E72">
        <w:trPr>
          <w:trHeight w:val="6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上海市松江区体育管理服务中心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档案管理员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吴佳玲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上海工程技术大学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上海九峰人才服务有限公司</w:t>
            </w:r>
          </w:p>
        </w:tc>
      </w:tr>
      <w:tr w:rsidR="007D7438" w:rsidTr="00C56E72">
        <w:trPr>
          <w:trHeight w:val="4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上海市松江区环境监测站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现场监测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郁心叶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上海应用技术大学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上海威正测试技术有限公司</w:t>
            </w:r>
          </w:p>
        </w:tc>
      </w:tr>
      <w:tr w:rsidR="007D7438" w:rsidTr="00C56E72">
        <w:trPr>
          <w:trHeight w:val="4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上海市松江区环境监测站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办公室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倪婷婷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上海师范大学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上海美世保险经纪有限公司</w:t>
            </w:r>
          </w:p>
        </w:tc>
      </w:tr>
      <w:tr w:rsidR="007D7438" w:rsidTr="00C56E72">
        <w:trPr>
          <w:trHeight w:val="3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上海市松江区石湖荡镇社区事务受理服务中心（上海市松江区石湖荡镇劳动保障事务所、上海市松江区石湖荡镇社会救助事务管理所）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综合窗口工作人员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卫寒宏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上海立信会计金融学院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松江区石湖荡镇住房保障和房屋管理事务所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上海市松江区石湖荡镇社区事务受理服务中心（上海市松江区石湖荡镇劳动保障事务所、上海市松江区石湖荡镇社会救助事务管理所）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财务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朱丽娜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上海电机学院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上海邮政公司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上海市松江区石湖荡镇财政所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财务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黄韡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上海立信会计学院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松江区永丰街道办事处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上海市松江区石湖荡镇农业服务中心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工作人员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杨娴文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上海师范大学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上海凯盛园林工程有限公司</w:t>
            </w:r>
          </w:p>
        </w:tc>
      </w:tr>
      <w:tr w:rsidR="007D7438" w:rsidTr="00C56E72">
        <w:trPr>
          <w:trHeight w:val="3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上海市松江区石湖荡镇经济管理事务所（上海市松江区石湖荡镇农村经营管理站）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经济管理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夏丽娜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上海杉达学院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松江区石湖荡镇社区党建服务中心</w:t>
            </w:r>
          </w:p>
        </w:tc>
      </w:tr>
      <w:tr w:rsidR="007D7438" w:rsidTr="00C56E72">
        <w:trPr>
          <w:trHeight w:val="7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74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上海市松江区供排水管理所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供水管理1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张珂韵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中国计量大学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上海市松江区供排水管理所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供水管理3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金萍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上海应用技术学院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上海交通大学医学院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上海市松江区供排水管理所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排水管理1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姚弘羽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苏州科技大学天平学院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上海市松江区水利工程管理所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闸门运行管理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杨新秀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河海大学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上海易丰景观绿化养护有限公司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上海市松江区水利工程管理所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闸门运行管理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钟申超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西北师范大学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上海九峰人才服务有限公司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上海市松江区水务管理所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防汛与技术管理员1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王毅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中央广播电视大学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松江区水利工程管理所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上海市松江区水务管理所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防汛与技术管理员2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顾弘炜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西南科技大学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上海九峰人才服务有限公司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上海市松江区水务管理所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排水管理员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张逸哲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武昌首义学院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上海市松江区水务管理所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给水管理员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须子唯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厦门大学嘉庚学院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上海市松江区泗泾镇社区服务中心（上海市松江区泗泾镇文化体育服务所）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环境卫生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秦磊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中盐上海市盐业有限公司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上海市松江区泗泾镇社区党建服务中心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党员发展教育管理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杨伟伟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华东理工大学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携程计算机技术（上海）有限公司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上海市松江区泗泾镇社区事务受理服务中心（上海市松江区泗泾镇劳动保障事务所、上海市松江区泗泾镇社会救助事务管理所）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窗口服务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徐丹丽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华东理工大学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松江区广富林街道办事处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上海市松江区泗泾镇财政所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财务管理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陆雯雯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南京工程学院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松江区泗泾镇会计管理所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叶榭镇财政所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综合科员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叶菁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南安普顿大学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静安区社会保障服务中心</w:t>
            </w:r>
          </w:p>
        </w:tc>
      </w:tr>
      <w:tr w:rsidR="007D7438" w:rsidTr="00C56E72">
        <w:trPr>
          <w:trHeight w:val="4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叶榭镇社区事务受理服务中心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综合受理窗口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上海工程技术大学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叶榭镇社区工作者事务所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叶榭镇城市网格化综合管理中心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信息平台管理员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施丽娜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上海师范大学天华学院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叶榭镇社区工作者事务所</w:t>
            </w:r>
          </w:p>
        </w:tc>
      </w:tr>
      <w:tr w:rsidR="007D7438" w:rsidTr="00C56E72">
        <w:trPr>
          <w:trHeight w:val="6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90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叶榭镇经济管理事务所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农经工作人员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金麟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西南科技大学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叶榭镇劳动力资源公司</w:t>
            </w:r>
          </w:p>
        </w:tc>
      </w:tr>
      <w:tr w:rsidR="007D7438" w:rsidTr="00C56E72">
        <w:trPr>
          <w:trHeight w:val="5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松江区方松街道社区卫生服务中心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挂号收费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吉艳平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国家开放大学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上海九峰人才有限公司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松江区新浜镇社区卫生服务中心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财务人员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施琳燕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中国地质大学长城学院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上海德律风置业有限公司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松江区叶榭镇社区卫生服务中心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财务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吴唯丽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邵阳学院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翰默（上海）贸易有限责任公司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松江区卫生学校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网络信息管理员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钱政捷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上海海洋大学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松江区疾病预防控制中心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财务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孙思捷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上海立信会计金融学院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贝拉吉奥（上海）餐饮管理有限公司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松江区中心医院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软件开发人员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曹靖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上海应用技术学院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中智关爱通（上海）科技股份有限公司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松江区医疗急救中心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信息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沈嫒娌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上海应用技术学院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石湖荡镇社区党建服务中心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松江区中心医院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收费员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陆丽萍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中央广播电视大学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上海九峰人才有限公司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松江区佘山镇社区卫生服务中心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信息员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吴群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上海杉达学院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松江区人才服务中心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松江区血站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财务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徐梦洁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上海科系思工业设备有限公司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松江区岳阳街道社区卫生服务中心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挂号收费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童静怡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西南科技大学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上海九峰人才有限公司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松江区妇幼保健院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财务会计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季晓枫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上海立信会计学院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上海市松江区小昆山镇社区事务受理服务中心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职员（窗口受理）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杨丽叶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管理学学士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上海师范大学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石湖荡镇社区工作者事务所</w:t>
            </w:r>
          </w:p>
        </w:tc>
      </w:tr>
      <w:tr w:rsidR="007D7438" w:rsidTr="00C56E72">
        <w:trPr>
          <w:trHeight w:val="9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上海市松江区小昆山镇经济管理事务所（上海市松江区小昆山镇农村经营管理站）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职员（经营管理）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王俊彦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管理学学士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上海立信会计学院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上海银行股份有限公司松江支行</w:t>
            </w:r>
          </w:p>
        </w:tc>
      </w:tr>
      <w:tr w:rsidR="007D7438" w:rsidTr="00C56E72">
        <w:trPr>
          <w:trHeight w:val="9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上海市松江区新浜镇经济管理事务所（上海市松江区新浜镇农村经营管理站）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内审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王丽琼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上海立信会计学院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上海新发企业发展有限公司</w:t>
            </w:r>
          </w:p>
        </w:tc>
      </w:tr>
      <w:tr w:rsidR="007D7438" w:rsidTr="00C56E72">
        <w:trPr>
          <w:trHeight w:val="7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106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上海市松江区新浜镇社区事务受理服务中心（上海市松江区新浜镇劳动保障事务所、上海市松江区新浜镇社会救助事务管理所）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农村养老保险、征地养老工作人员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赵尔隽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中央广播电视大学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上海品渥物联网科技有限公司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上海市松江区新浜镇社区事务受理服务中心（上海市松江区新浜镇劳动保障事务所、上海市松江区新浜镇社会救助事务管理所）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城乡居民基本医疗保险工作人员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江意微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上海理工大学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</w:tr>
      <w:tr w:rsidR="007D7438" w:rsidTr="00C56E72">
        <w:trPr>
          <w:trHeight w:val="11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上海市松江区新浜镇农业服务中心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农林管理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陆曹俊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中国农业大学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上海新浜劳动力资源服务有限公司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上海市松江区新浜镇社区服务中心（上海市松江区新浜镇文化体育服务所）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群文专职干部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俞霞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吉林艺术学院动画学院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松江区新浜镇社区工作者事务所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上海市松江区新浜镇社区党建服务中心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党建信息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朱丽娜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中央广播电视大学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上海新浜劳动力资源服务有限公司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上海市松江区新浜镇城市网格化综合管理中心（上海市松江区新浜镇社会治理联动指挥分中心）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综合管理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周瑜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中国农业大学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松江区新浜镇社区工作者事务所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上海市松江区新浜镇住房保障和房屋管理事务所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房屋信息管理员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李佳维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湖南师范大学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上海九峰人才服务有限公司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上海市松江区新桥镇财政所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助理会计师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吴桐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上海立信会计金融学院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霍尼韦尔（中国）有限公司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上海市松江区新桥镇经济管理事务所（上海市松江区新桥镇农村经营管理站）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助理会计师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沈伊静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哈尔滨理工大学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上海市松江区新桥镇社区服务中心（上海市松江区新桥镇文化体育服务所）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爱国卫生干事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高磊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上海师范大学天华学院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上海九里亭街道社区工作者事务所</w:t>
            </w:r>
          </w:p>
        </w:tc>
      </w:tr>
      <w:tr w:rsidR="007D7438" w:rsidTr="00C56E72">
        <w:trPr>
          <w:trHeight w:val="8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上海市松江区新桥镇社区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党建服务中心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党员发展教育管理岗位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施燕婷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上海海事大学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上海锦江旅游控股有限公司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117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上海市松江区工人文化宫（上海市松江区职工援助服务中心）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网络宣传与文化教育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高浩振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上海工程技术大学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上海市松江区工人文化宫（上海市松江区职工援助服务中心）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财务人员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徐洁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上海立信会计金融学院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上海农商银行小昆山支行</w:t>
            </w:r>
          </w:p>
        </w:tc>
      </w:tr>
      <w:tr w:rsidR="007D7438" w:rsidTr="00C56E72">
        <w:trPr>
          <w:trHeight w:val="7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永丰街道社区党建服务中心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两新组织联络岗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陆珠妍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上海立信会计学院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中国银行上海市松江支行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永丰街道社区党建服务中心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区域化党建工作联络岗(党建联建服务）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赵冬燕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中国传媒大学南广学院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永丰街道五丰苑社区居委会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永丰街道社区事务受理服务中心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民政（助理社会工作师）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吴颖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上海应用技术大学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上海茸城社区平安服务社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永丰街道社区事务受理服务中心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陶英英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女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华东政法大学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中国建设银行上海松江支行</w:t>
            </w:r>
          </w:p>
        </w:tc>
      </w:tr>
      <w:tr w:rsidR="007D7438" w:rsidTr="00C56E72">
        <w:trPr>
          <w:trHeight w:val="4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永丰街道住房保障和房屋管理事务所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胡珺磊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河南工业大学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永丰街道城市网格化综合管理中心</w:t>
            </w:r>
          </w:p>
        </w:tc>
      </w:tr>
      <w:tr w:rsidR="007D7438" w:rsidTr="00C56E72">
        <w:trPr>
          <w:trHeight w:val="4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上海市松江区岳阳街道城市网格化综合管理中心（上海市松江区社会治理联动指挥中心）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平台和综合受理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施燕美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南开大学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泗泾镇社区事务受理服务中心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上海市松江区岳阳街道城市网格化综合管理中心（上海市松江区社会治理联动指挥中心）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监控员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高依雯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河南工业大学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九亭镇人民政府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上海市松江区中山街道社区事务受理服务中心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职业技能培训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蒋铮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上海理工大学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待业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上海市松江区中山街道社区事务受理服务中心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职业技能培训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葛秋雯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上海工程技术大学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上海张堰文教科级发展有限公司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上海市松江区中山街道城市网格化综合管理中心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工作人员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张茗涵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天津工业大学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中山街道社区党建办公室</w:t>
            </w:r>
          </w:p>
        </w:tc>
      </w:tr>
      <w:tr w:rsidR="007D7438" w:rsidTr="00C56E7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129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上海市松江区中山街道城市网格化综合管理中心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工作人员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陆美怡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上海电机学院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38" w:rsidRDefault="007D7438" w:rsidP="00C56E72">
            <w:pPr>
              <w:widowControl/>
              <w:jc w:val="left"/>
              <w:textAlignment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中山街道社区平安办公室</w:t>
            </w:r>
          </w:p>
        </w:tc>
      </w:tr>
    </w:tbl>
    <w:p w:rsidR="00E111C3" w:rsidRPr="007D7438" w:rsidRDefault="00E111C3" w:rsidP="007D7438">
      <w:bookmarkStart w:id="0" w:name="_GoBack"/>
      <w:bookmarkEnd w:id="0"/>
    </w:p>
    <w:sectPr w:rsidR="00E111C3" w:rsidRPr="007D7438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810" w:rsidRDefault="00655810" w:rsidP="00F57D90">
      <w:r>
        <w:separator/>
      </w:r>
    </w:p>
  </w:endnote>
  <w:endnote w:type="continuationSeparator" w:id="0">
    <w:p w:rsidR="00655810" w:rsidRDefault="00655810" w:rsidP="00F5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810" w:rsidRDefault="00655810" w:rsidP="00F57D90">
      <w:r>
        <w:separator/>
      </w:r>
    </w:p>
  </w:footnote>
  <w:footnote w:type="continuationSeparator" w:id="0">
    <w:p w:rsidR="00655810" w:rsidRDefault="00655810" w:rsidP="00F57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97"/>
    <w:rsid w:val="00655810"/>
    <w:rsid w:val="007D7438"/>
    <w:rsid w:val="008F1B90"/>
    <w:rsid w:val="00E111C3"/>
    <w:rsid w:val="00F57D90"/>
    <w:rsid w:val="00FE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53089C-D92D-40AC-95B9-64DB4441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D90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7D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7D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7D90"/>
    <w:rPr>
      <w:sz w:val="18"/>
      <w:szCs w:val="18"/>
    </w:rPr>
  </w:style>
  <w:style w:type="character" w:customStyle="1" w:styleId="a7">
    <w:name w:val="日期 字符"/>
    <w:basedOn w:val="a0"/>
    <w:link w:val="a8"/>
    <w:rsid w:val="00F57D90"/>
    <w:rPr>
      <w:rFonts w:ascii="Calibri" w:hAnsi="Calibri" w:cs="黑体"/>
    </w:rPr>
  </w:style>
  <w:style w:type="paragraph" w:styleId="a8">
    <w:name w:val="Date"/>
    <w:basedOn w:val="a"/>
    <w:next w:val="a"/>
    <w:link w:val="a7"/>
    <w:unhideWhenUsed/>
    <w:rsid w:val="00F57D90"/>
    <w:pPr>
      <w:ind w:leftChars="2500" w:left="100"/>
    </w:pPr>
    <w:rPr>
      <w:rFonts w:eastAsiaTheme="minorEastAsia"/>
    </w:rPr>
  </w:style>
  <w:style w:type="character" w:customStyle="1" w:styleId="1">
    <w:name w:val="日期 字符1"/>
    <w:basedOn w:val="a0"/>
    <w:uiPriority w:val="99"/>
    <w:semiHidden/>
    <w:rsid w:val="00F57D90"/>
    <w:rPr>
      <w:rFonts w:ascii="Calibri" w:eastAsia="宋体" w:hAnsi="Calibri" w:cs="黑体"/>
    </w:rPr>
  </w:style>
  <w:style w:type="paragraph" w:styleId="a9">
    <w:name w:val="Normal (Web)"/>
    <w:basedOn w:val="a"/>
    <w:uiPriority w:val="99"/>
    <w:unhideWhenUsed/>
    <w:rsid w:val="00F57D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1192</Words>
  <Characters>6797</Characters>
  <Application>Microsoft Office Word</Application>
  <DocSecurity>0</DocSecurity>
  <Lines>56</Lines>
  <Paragraphs>15</Paragraphs>
  <ScaleCrop>false</ScaleCrop>
  <Company>Microsoft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HP680</dc:creator>
  <cp:keywords/>
  <dc:description/>
  <cp:lastModifiedBy>HP680</cp:lastModifiedBy>
  <cp:revision>3</cp:revision>
  <dcterms:created xsi:type="dcterms:W3CDTF">2019-07-25T02:04:00Z</dcterms:created>
  <dcterms:modified xsi:type="dcterms:W3CDTF">2019-07-25T05:31:00Z</dcterms:modified>
</cp:coreProperties>
</file>