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ind w:firstLine="1216" w:firstLineChars="400"/>
        <w:rPr>
          <w:rFonts w:ascii="黑体" w:hAnsi="宋体" w:eastAsia="黑体" w:cs="宋体"/>
          <w:w w:val="95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w w:val="95"/>
          <w:sz w:val="32"/>
          <w:szCs w:val="32"/>
        </w:rPr>
        <w:t>2019年嵊州市事业单位公开招聘高层次人才报名表</w:t>
      </w:r>
    </w:p>
    <w:bookmarkEnd w:id="0"/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                应聘岗位：</w:t>
      </w:r>
    </w:p>
    <w:tbl>
      <w:tblPr>
        <w:tblStyle w:val="4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ind w:firstLine="420" w:firstLineChars="200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232AC"/>
    <w:rsid w:val="00264218"/>
    <w:rsid w:val="0028611F"/>
    <w:rsid w:val="002D552D"/>
    <w:rsid w:val="0034210C"/>
    <w:rsid w:val="00346729"/>
    <w:rsid w:val="003C1A05"/>
    <w:rsid w:val="003C42BA"/>
    <w:rsid w:val="003D12FF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E0D72"/>
    <w:rsid w:val="00EE379F"/>
    <w:rsid w:val="00EE5DAB"/>
    <w:rsid w:val="00EF7D68"/>
    <w:rsid w:val="00F04ACF"/>
    <w:rsid w:val="00FB34E8"/>
    <w:rsid w:val="00FF370C"/>
    <w:rsid w:val="1F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479</Characters>
  <Lines>3</Lines>
  <Paragraphs>1</Paragraphs>
  <TotalTime>14</TotalTime>
  <ScaleCrop>false</ScaleCrop>
  <LinksUpToDate>false</LinksUpToDate>
  <CharactersWithSpaces>562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2019-07-15T12:44:00Z</dcterms:created>
  <dc:creator>微软用户</dc:creator>
  <cp:lastModifiedBy>Administrator</cp:lastModifiedBy>
  <dcterms:modified xsi:type="dcterms:W3CDTF">2019-07-24T03:04:00Z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