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36" w:rsidRPr="0035113C" w:rsidRDefault="00606722" w:rsidP="0035113C">
      <w:pPr>
        <w:pStyle w:val="a3"/>
        <w:shd w:val="clear" w:color="auto" w:fill="FFFFFF"/>
        <w:spacing w:before="0" w:beforeAutospacing="0" w:after="0" w:afterAutospacing="0" w:line="597" w:lineRule="atLeast"/>
        <w:rPr>
          <w:rFonts w:ascii="仿宋_GB2312" w:eastAsia="仿宋_GB2312" w:hint="eastAsia"/>
          <w:b/>
          <w:sz w:val="32"/>
          <w:szCs w:val="32"/>
        </w:rPr>
      </w:pPr>
      <w:r w:rsidRPr="0035113C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第四</w:t>
      </w:r>
      <w:r w:rsidR="00B21436" w:rsidRPr="0035113C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考点：</w:t>
      </w:r>
      <w:r w:rsidR="00B21436" w:rsidRPr="0035113C">
        <w:rPr>
          <w:rFonts w:ascii="仿宋_GB2312" w:eastAsia="仿宋_GB2312" w:hint="eastAsia"/>
          <w:b/>
          <w:sz w:val="32"/>
          <w:szCs w:val="32"/>
        </w:rPr>
        <w:t>开平</w:t>
      </w:r>
      <w:r w:rsidRPr="0035113C">
        <w:rPr>
          <w:rFonts w:ascii="仿宋_GB2312" w:eastAsia="仿宋_GB2312" w:hint="eastAsia"/>
          <w:b/>
          <w:sz w:val="32"/>
          <w:szCs w:val="32"/>
        </w:rPr>
        <w:t>市苍江中学</w:t>
      </w:r>
    </w:p>
    <w:p w:rsidR="0093101E" w:rsidRPr="0035113C" w:rsidRDefault="00B21436" w:rsidP="0035113C">
      <w:pPr>
        <w:pStyle w:val="a3"/>
        <w:shd w:val="clear" w:color="auto" w:fill="FFFFFF"/>
        <w:spacing w:before="0" w:beforeAutospacing="0" w:after="0" w:afterAutospacing="0" w:line="597" w:lineRule="atLeast"/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</w:pPr>
      <w:r w:rsidRPr="0035113C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地址：</w:t>
      </w:r>
      <w:r w:rsidR="00606722" w:rsidRPr="0035113C">
        <w:rPr>
          <w:rFonts w:ascii="仿宋_GB2312" w:eastAsia="仿宋_GB2312" w:hint="eastAsia"/>
          <w:b/>
          <w:sz w:val="32"/>
          <w:szCs w:val="32"/>
        </w:rPr>
        <w:t>开平市长沙幕桥西路7号</w:t>
      </w:r>
      <w:r w:rsidR="0093101E" w:rsidRPr="0035113C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t xml:space="preserve"> </w:t>
      </w:r>
    </w:p>
    <w:p w:rsidR="00606722" w:rsidRDefault="007F4D00" w:rsidP="0035113C">
      <w:pPr>
        <w:pStyle w:val="a3"/>
        <w:shd w:val="clear" w:color="auto" w:fill="FFFFFF"/>
        <w:spacing w:before="0" w:beforeAutospacing="0" w:after="0" w:afterAutospacing="0" w:line="597" w:lineRule="atLeast"/>
        <w:rPr>
          <w:rStyle w:val="a4"/>
          <w:rFonts w:ascii="微软雅黑" w:hAnsi="微软雅黑"/>
          <w:color w:val="333333"/>
          <w:sz w:val="28"/>
          <w:szCs w:val="28"/>
        </w:rPr>
      </w:pPr>
      <w:r>
        <w:rPr>
          <w:rFonts w:ascii="微软雅黑" w:hAnsi="微软雅黑" w:hint="eastAsia"/>
          <w:noProof/>
          <w:color w:val="333333"/>
          <w:sz w:val="28"/>
          <w:szCs w:val="28"/>
        </w:rPr>
        <w:drawing>
          <wp:inline distT="0" distB="0" distL="0" distR="0">
            <wp:extent cx="5714365" cy="45296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72" cy="45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36" w:rsidRDefault="00B21436" w:rsidP="0035113C">
      <w:pPr>
        <w:pStyle w:val="a3"/>
        <w:shd w:val="clear" w:color="auto" w:fill="FFFFFF"/>
        <w:spacing w:before="0" w:beforeAutospacing="0" w:after="0" w:afterAutospacing="0" w:line="597" w:lineRule="atLeast"/>
        <w:rPr>
          <w:rFonts w:ascii="微软雅黑" w:hAnsi="微软雅黑"/>
          <w:color w:val="333333"/>
          <w:sz w:val="28"/>
          <w:szCs w:val="28"/>
        </w:rPr>
      </w:pPr>
      <w:r>
        <w:rPr>
          <w:rStyle w:val="a4"/>
          <w:rFonts w:ascii="微软雅黑" w:hAnsi="微软雅黑"/>
          <w:color w:val="333333"/>
          <w:sz w:val="28"/>
          <w:szCs w:val="28"/>
        </w:rPr>
        <w:t>参考公交线路：</w:t>
      </w:r>
    </w:p>
    <w:p w:rsidR="00B21436" w:rsidRPr="00D43619" w:rsidRDefault="00B21436" w:rsidP="0035113C">
      <w:pPr>
        <w:pStyle w:val="a3"/>
        <w:shd w:val="clear" w:color="auto" w:fill="FFFFFF"/>
        <w:spacing w:before="0" w:beforeAutospacing="0" w:after="0" w:afterAutospacing="0" w:line="597" w:lineRule="atLeast"/>
        <w:ind w:left="426" w:hangingChars="152" w:hanging="426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D43619">
        <w:rPr>
          <w:rFonts w:asciiTheme="minorEastAsia" w:eastAsiaTheme="minorEastAsia" w:hAnsiTheme="minorEastAsia"/>
          <w:color w:val="333333"/>
          <w:sz w:val="28"/>
          <w:szCs w:val="28"/>
        </w:rPr>
        <w:t>1、乘</w:t>
      </w:r>
      <w:r w:rsid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602、</w:t>
      </w:r>
      <w:r w:rsidR="00C32BF3" w:rsidRP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604</w:t>
      </w:r>
      <w:r w:rsidR="00D43619" w:rsidRP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606、609、612、613、</w:t>
      </w:r>
      <w:r w:rsidR="00D43619" w:rsidRP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614、</w:t>
      </w:r>
      <w:r w:rsid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616、617、</w:t>
      </w:r>
      <w:r w:rsidR="00D43619" w:rsidRP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619</w:t>
      </w:r>
      <w:r w:rsid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、621、622</w:t>
      </w:r>
      <w:r w:rsidRPr="00D43619">
        <w:rPr>
          <w:rFonts w:asciiTheme="minorEastAsia" w:eastAsiaTheme="minorEastAsia" w:hAnsiTheme="minorEastAsia"/>
          <w:color w:val="333333"/>
          <w:sz w:val="28"/>
          <w:szCs w:val="28"/>
        </w:rPr>
        <w:t>路公交车</w:t>
      </w:r>
      <w:r w:rsidR="00C32BF3" w:rsidRP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，在华润万家站下车，步行</w:t>
      </w:r>
      <w:r w:rsidR="007713F4">
        <w:rPr>
          <w:rFonts w:asciiTheme="minorEastAsia" w:eastAsiaTheme="minorEastAsia" w:hAnsiTheme="minorEastAsia" w:hint="eastAsia"/>
          <w:color w:val="333333"/>
          <w:sz w:val="28"/>
          <w:szCs w:val="28"/>
        </w:rPr>
        <w:t>约</w:t>
      </w:r>
      <w:r w:rsidR="00C32BF3" w:rsidRPr="00D43619">
        <w:rPr>
          <w:rFonts w:asciiTheme="minorEastAsia" w:eastAsiaTheme="minorEastAsia" w:hAnsiTheme="minorEastAsia" w:hint="eastAsia"/>
          <w:color w:val="333333"/>
          <w:sz w:val="28"/>
          <w:szCs w:val="28"/>
        </w:rPr>
        <w:t>617米</w:t>
      </w:r>
      <w:r w:rsidR="0035113C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bookmarkStart w:id="0" w:name="_GoBack"/>
      <w:bookmarkEnd w:id="0"/>
    </w:p>
    <w:p w:rsidR="00C32BF3" w:rsidRDefault="00B21436" w:rsidP="0035113C">
      <w:pPr>
        <w:pStyle w:val="a3"/>
        <w:shd w:val="clear" w:color="auto" w:fill="FFFFFF"/>
        <w:spacing w:before="0" w:beforeAutospacing="0" w:after="0" w:afterAutospacing="0" w:line="597" w:lineRule="atLeast"/>
        <w:ind w:leftChars="1" w:left="489" w:hangingChars="174" w:hanging="487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32BF3">
        <w:rPr>
          <w:rFonts w:asciiTheme="minorEastAsia" w:eastAsiaTheme="minorEastAsia" w:hAnsiTheme="minorEastAsia"/>
          <w:color w:val="333333"/>
          <w:sz w:val="28"/>
          <w:szCs w:val="28"/>
        </w:rPr>
        <w:t>2、</w:t>
      </w:r>
      <w:r w:rsidR="00C32BF3" w:rsidRPr="00C32BF3">
        <w:rPr>
          <w:rFonts w:asciiTheme="minorEastAsia" w:eastAsiaTheme="minorEastAsia" w:hAnsiTheme="minorEastAsia" w:hint="eastAsia"/>
          <w:color w:val="333333"/>
          <w:sz w:val="28"/>
          <w:szCs w:val="28"/>
        </w:rPr>
        <w:t>乘</w:t>
      </w:r>
      <w:r w:rsidR="00A3154F">
        <w:rPr>
          <w:rFonts w:asciiTheme="minorEastAsia" w:eastAsiaTheme="minorEastAsia" w:hAnsiTheme="minorEastAsia" w:hint="eastAsia"/>
          <w:color w:val="333333"/>
          <w:sz w:val="28"/>
          <w:szCs w:val="28"/>
        </w:rPr>
        <w:t>608、609</w:t>
      </w:r>
      <w:r w:rsidR="00C32BF3" w:rsidRPr="00C32BF3">
        <w:rPr>
          <w:rFonts w:asciiTheme="minorEastAsia" w:eastAsiaTheme="minorEastAsia" w:hAnsiTheme="minorEastAsia" w:hint="eastAsia"/>
          <w:color w:val="333333"/>
          <w:sz w:val="28"/>
          <w:szCs w:val="28"/>
        </w:rPr>
        <w:t>路公交车，在</w:t>
      </w:r>
      <w:r w:rsidR="00A3154F">
        <w:rPr>
          <w:rFonts w:asciiTheme="minorEastAsia" w:eastAsiaTheme="minorEastAsia" w:hAnsiTheme="minorEastAsia" w:hint="eastAsia"/>
          <w:color w:val="333333"/>
          <w:sz w:val="28"/>
          <w:szCs w:val="28"/>
        </w:rPr>
        <w:t>南岛市场或者天御云景站</w:t>
      </w:r>
      <w:r w:rsidR="00C32BF3" w:rsidRPr="00C32BF3">
        <w:rPr>
          <w:rFonts w:asciiTheme="minorEastAsia" w:eastAsiaTheme="minorEastAsia" w:hAnsiTheme="minorEastAsia" w:hint="eastAsia"/>
          <w:color w:val="333333"/>
          <w:sz w:val="28"/>
          <w:szCs w:val="28"/>
        </w:rPr>
        <w:t>下车，</w:t>
      </w:r>
      <w:r w:rsidR="00A3154F">
        <w:rPr>
          <w:rFonts w:asciiTheme="minorEastAsia" w:eastAsiaTheme="minorEastAsia" w:hAnsiTheme="minorEastAsia" w:hint="eastAsia"/>
          <w:color w:val="333333"/>
          <w:sz w:val="28"/>
          <w:szCs w:val="28"/>
        </w:rPr>
        <w:t>步行</w:t>
      </w:r>
      <w:r w:rsidR="007713F4">
        <w:rPr>
          <w:rFonts w:asciiTheme="minorEastAsia" w:eastAsiaTheme="minorEastAsia" w:hAnsiTheme="minorEastAsia" w:hint="eastAsia"/>
          <w:color w:val="333333"/>
          <w:sz w:val="28"/>
          <w:szCs w:val="28"/>
        </w:rPr>
        <w:t>约</w:t>
      </w:r>
      <w:r w:rsidR="00A3154F">
        <w:rPr>
          <w:rFonts w:asciiTheme="minorEastAsia" w:eastAsiaTheme="minorEastAsia" w:hAnsiTheme="minorEastAsia" w:hint="eastAsia"/>
          <w:color w:val="333333"/>
          <w:sz w:val="28"/>
          <w:szCs w:val="28"/>
        </w:rPr>
        <w:t>542米。</w:t>
      </w:r>
    </w:p>
    <w:p w:rsidR="00E26114" w:rsidRPr="00C32BF3" w:rsidRDefault="00C32BF3">
      <w:pPr>
        <w:rPr>
          <w:rFonts w:asciiTheme="minorEastAsia" w:hAnsiTheme="minorEastAsia"/>
          <w:sz w:val="28"/>
          <w:szCs w:val="28"/>
        </w:rPr>
      </w:pPr>
      <w:r w:rsidRPr="00C32BF3">
        <w:rPr>
          <w:rFonts w:asciiTheme="minorEastAsia" w:hAnsiTheme="minorEastAsia" w:hint="eastAsia"/>
          <w:sz w:val="28"/>
          <w:szCs w:val="28"/>
        </w:rPr>
        <w:t xml:space="preserve">    </w:t>
      </w:r>
    </w:p>
    <w:sectPr w:rsidR="00E26114" w:rsidRPr="00C32BF3" w:rsidSect="00E2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3C" w:rsidRDefault="0035113C" w:rsidP="0035113C">
      <w:r>
        <w:separator/>
      </w:r>
    </w:p>
  </w:endnote>
  <w:endnote w:type="continuationSeparator" w:id="0">
    <w:p w:rsidR="0035113C" w:rsidRDefault="0035113C" w:rsidP="003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3C" w:rsidRDefault="0035113C" w:rsidP="0035113C">
      <w:r>
        <w:separator/>
      </w:r>
    </w:p>
  </w:footnote>
  <w:footnote w:type="continuationSeparator" w:id="0">
    <w:p w:rsidR="0035113C" w:rsidRDefault="0035113C" w:rsidP="0035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436"/>
    <w:rsid w:val="000B684C"/>
    <w:rsid w:val="0035113C"/>
    <w:rsid w:val="00606722"/>
    <w:rsid w:val="007713F4"/>
    <w:rsid w:val="007F4D00"/>
    <w:rsid w:val="0093101E"/>
    <w:rsid w:val="00A3154F"/>
    <w:rsid w:val="00B21436"/>
    <w:rsid w:val="00B5639E"/>
    <w:rsid w:val="00BF468D"/>
    <w:rsid w:val="00C32BF3"/>
    <w:rsid w:val="00D43619"/>
    <w:rsid w:val="00E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581DD-6124-44B7-B117-626CF3C2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143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10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01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5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5113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5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51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5</cp:revision>
  <dcterms:created xsi:type="dcterms:W3CDTF">2019-07-23T09:35:00Z</dcterms:created>
  <dcterms:modified xsi:type="dcterms:W3CDTF">2019-07-23T13:02:00Z</dcterms:modified>
</cp:coreProperties>
</file>