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Adobe Song Std" w:hAnsi="Adobe Song Std" w:eastAsia="Adobe Song Std" w:cs="Adobe Song Std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Adobe 楷体 Std L" w:hAnsi="Adobe 楷体 Std L" w:eastAsia="Adobe 楷体 Std L" w:cs="Adobe 楷体 Std 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广东省第二中医院招聘</w:t>
      </w:r>
      <w:bookmarkStart w:id="0" w:name="_GoBack"/>
      <w:bookmarkEnd w:id="0"/>
      <w:r>
        <w:rPr>
          <w:rFonts w:ascii="Adobe 楷体 Std L" w:hAnsi="Adobe 楷体 Std L" w:eastAsia="Adobe 楷体 Std L" w:cs="Adobe 楷体 Std 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拟录用人员名单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dobe Song Std" w:hAnsi="Adobe Song Std" w:eastAsia="Adobe Song Std" w:cs="Adobe Song Std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dobe 楷体 Std L" w:hAnsi="Adobe 楷体 Std L" w:eastAsia="Adobe 楷体 Std L" w:cs="Adobe 楷体 Std 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9225" w:type="dxa"/>
        <w:jc w:val="center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083"/>
        <w:gridCol w:w="821"/>
        <w:gridCol w:w="2784"/>
        <w:gridCol w:w="1705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2"/>
                <w:szCs w:val="22"/>
                <w:lang w:val="en-US" w:eastAsia="zh-CN" w:bidi="ar"/>
              </w:rPr>
              <w:t>编号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2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2"/>
                <w:szCs w:val="22"/>
                <w:lang w:val="en-US" w:eastAsia="zh-CN" w:bidi="ar"/>
              </w:rPr>
              <w:t>拟录用岗位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Adobe 楷体 Std L" w:hAnsi="Adobe 楷体 Std L" w:eastAsia="Adobe 楷体 Std L" w:cs="Adobe 楷体 Std L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   </w:t>
            </w: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钟梓尤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广州中医药大学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Adobe 楷体 Std L" w:hAnsi="Adobe 楷体 Std L" w:eastAsia="Adobe 楷体 Std L" w:cs="Adobe 楷体 Std L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   </w:t>
            </w: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王静岚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赣南医学院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体检医师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default" w:ascii="Adobe 楷体 Std L" w:hAnsi="Adobe 楷体 Std L" w:eastAsia="Adobe 楷体 Std L" w:cs="Adobe 楷体 Std L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   </w:t>
            </w: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张梅珍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广州中医药大学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体检医师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default" w:ascii="Adobe 楷体 Std L" w:hAnsi="Adobe 楷体 Std L" w:eastAsia="Adobe 楷体 Std L" w:cs="Adobe 楷体 Std L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   </w:t>
            </w: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黎惠明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广州医科大学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麻醉医师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dobe 楷体 Std L" w:hAnsi="Adobe 楷体 Std L" w:eastAsia="Adobe 楷体 Std L" w:cs="Adobe 楷体 Std L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Song Std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Adobe 楷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65037"/>
    <w:rsid w:val="63B6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2019-07-23T04:10:00Z</dcterms:created>
  <dc:creator>石果</dc:creator>
  <cp:lastModifiedBy>石果</cp:lastModifiedBy>
  <dcterms:modified xsi:type="dcterms:W3CDTF">2019-07-23T04:10:25Z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