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58"/>
        </w:rPr>
        <w:pict>
          <v:shape id="文本框 9" o:spid="_x0000_s1026" o:spt="202" type="#_x0000_t202" style="position:absolute;left:0pt;flip:y;margin-left:22.3pt;margin-top:0.95pt;height:6pt;width:452.2pt;z-index:251659264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32"/>
                      <w:szCs w:val="32"/>
                      <w:shd w:val="clear" w:fill="FFFFFF"/>
                    </w:rPr>
                    <w:t>2019年乐昌市拟录用公务员名单（一）2019年乐昌市拟录用公务员名单（一）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2019年乐昌市拟录用公务员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公示</w:t>
      </w:r>
      <w:r>
        <w:rPr>
          <w:rFonts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名单（一）</w:t>
      </w:r>
      <w:bookmarkStart w:id="0" w:name="_GoBack"/>
      <w:bookmarkEnd w:id="0"/>
    </w:p>
    <w:tbl>
      <w:tblPr>
        <w:tblStyle w:val="5"/>
        <w:tblW w:w="9792" w:type="dxa"/>
        <w:tblInd w:w="-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876"/>
        <w:gridCol w:w="570"/>
        <w:gridCol w:w="1845"/>
        <w:gridCol w:w="570"/>
        <w:gridCol w:w="2355"/>
        <w:gridCol w:w="930"/>
        <w:gridCol w:w="21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拟招录职位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及职位代码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1B1B1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1B1B1B"/>
                <w:kern w:val="0"/>
                <w:sz w:val="28"/>
                <w:szCs w:val="28"/>
                <w:lang w:bidi="ar"/>
              </w:rPr>
              <w:t>原工作单位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1B1B1B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或毕业院校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李鑫照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999060900827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中共乐昌市纪律检查委员会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10601281941001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75.196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长沙联合白金人力资源顾问有限公司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张韩莉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999060900913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中共乐昌市纪律检查委员会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10601281941002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80.104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徐景仕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999060901107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中共乐昌市委办公室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10601291941001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81.456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丰城市民政局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欧靖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999060901719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中共乐昌市委统一战线工作部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10601321941001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76.148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广东警官学院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刘明君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999060901518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中共乐昌市委宣传部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10601311941001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80.976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冷奕璇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999060902218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中国人民政治协商会议乐昌市委员会办公室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10601411941001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82.452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广州才力投资顾问有限公司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曹鎏璇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999060903308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乐昌市人力资源和社会保障局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10601541941001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75.156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步步高商业连锁股份有限公司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林霈荣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999060903607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乐昌市自然资源局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10601551941004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73.780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惠州学院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郑芳芳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999060903703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乐昌市环境保护局 10601571941001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80.240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江西方远钢结构有限 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  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999060904128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乐昌市住房和城乡规划建设局10601581941002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84.388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广东石油化工学院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温素平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999060904313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乐昌市交通运输局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10601591941001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74.360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仁化县民政局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  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999060904413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乐昌市交通运输局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10601591941002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79.856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中铁十四局集团第二工程有限公司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  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999060904625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乐昌市农业农村局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10601621941001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73.624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乐昌市梅花灌区水利联合管理所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李承翔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999060905413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乐昌市林业局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10601711941001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78.852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中国建设银行股份有限公司郴州市分行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邓城有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999060905911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乐昌市水政监察大队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10601851941004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80.292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广州市科韵智慧科技有限公司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999060905806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乐昌市水政监察大队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10601851941002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83.908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东华理工大学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曾爱苹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999060905730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乐昌市水政监察大队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10601851941001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72.704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乐昌市大润发商业有限公司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谢思婧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999060905925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乐昌市供销合作社联合社10601891941001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77.264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长沙麦粒文化传播有限公司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范俊凯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999060906029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乐昌市城市建设管理监察队10601971941001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77.276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中共佛山市委网络安全和信息化委员会办公室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葛  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999060906322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乐昌市城市建设管理监察队10601971941002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78.200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统一翻译（上海）有限公司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黄启琳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999060906404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乐昌市卫生监督所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10601981941001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69.800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广东药科大学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  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999061100208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乐昌市财政局乡镇财政所10602001941001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72.960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韶关市香樟公寓开发有限公司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贺楚溪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999061100214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乐昌市财政局乡镇财政所10602001941001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74.176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湖南女子学院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梁锐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442061006815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乐昌市审计局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10601681942001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72.984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韶关市区农村信用合作联社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邓礼文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111060700312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梅花镇人民政府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60600011963001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78.240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广州市白云区人民政府永平街道办事处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温旭豪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111060600403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梅花镇人民政府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80.576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韶关市公安局曲江分局附城派出所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  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111060201004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梅花镇人民政府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75.048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钟晓婷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111060200922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梅花镇人民政府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76.620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韶关市粤凯劳务派遣有限公司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尹宇健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111060704615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梅花镇人民政府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60600011959005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81.623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111060704702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梅花镇人民政府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60600011959005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81.596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广东金赋科技股份有限公司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  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111060502428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九峰镇人民政府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80.308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广州市白云区人民政府云城街道办事处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唐昌华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111060703826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九峰镇人民政府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60600011959003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84.348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中国政法大学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张艺龄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111060200117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九峰镇人民政府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78.780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乐昌市金叶发展公司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江泽亮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111060502527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九峰镇人民政府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79.972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华北科技学院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刘清意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111060502216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大源镇人民政府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81.696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前海人寿保险股份有限公司韶关分公司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刘司婧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111060200226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大源镇人民政府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80.372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广东德诚网络科教有限公司广州分公司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丘飞云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111060100322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大源镇人民政府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60600011962001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81.944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乐昌市北乡镇人民政府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111060502227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大源镇人民政府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81.816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中信保诚人寿保险有限公司韶关中心支公司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谭振华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111060200325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五山镇人民政府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76.968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乐昌市城市建设管理监察队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李胜明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111060502013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五山镇人民政府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81.256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韶关海大生物科技有限公司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徐志文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111060600201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坪石镇人民政府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84.916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广东尚居置业有限公司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吴勇华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111060600109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坪石镇人民政府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82.524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广东华美众源生物科技有限公司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111060704410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坪石镇人民政府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60600011959004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78.820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郴州洛迦科技有限公司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 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111060704404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坪石镇人民政府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60600011959004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80.148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郴州红海人力资源服务有限公司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张贱荣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111060100315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坪石镇人民政府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60600011962001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79.360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乐昌市畜牧兽医水产局云岩镇畜牧兽医水产站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  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111060200911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坪石镇人民政府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76.436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111060703212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乐城街道办事处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60600011959001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81.576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中国人民武装警察部队天津市总队滨海新区支队六中队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郑婉娇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111060703210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乐城街道办事处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60600011959001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80.352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韶关市金禧城市建设投资有限公司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钟艺琪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111060104223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乐城街道办事处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81.328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111060104430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乐城街道办事处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78.576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广东建造现代技术有限公司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111060104719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乐城街道办事处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78.968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吉林大学珠海学院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陈嘉兴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111060700302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乐城街道办事处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60600011963001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78.272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乐昌市人民政府坪石办事处退役军人服务站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吴智标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111060504316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黄圃镇人民政府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80.388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深圳市前海雪球金融服务有限责任公司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  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111060200416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黄圃镇人民政府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86.212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许茂东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111060503825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两江镇人民政府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76.268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韶关市国土资源局武江分局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  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111060703602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廊田镇人民政府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60600011959002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81.328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南昌大学共青学院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曾丽娟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111060501922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廊田镇人民政府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82.904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韶关市粤凯劳务派遣有限公司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刘华英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111060502008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廊田镇人民政府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80.584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韶关市曲江区众信劳务派遣有限公司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段  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111060105001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廊田镇人民政府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78.856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广东医科大学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危志强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111060703726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60600011959003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81.524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抚州华兴人力资源开发有限公司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丘桂华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111060600214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76.624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乐昌市坪石镇人民政府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邓彩霞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111060600225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76.460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天津理工大学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廖东华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111060200405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庆云镇人民政府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79.020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乐昌市公安局河南派出所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111060200825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云岩镇人民政府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75.984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德邦物流股份有限公司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何家祺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111060600207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云岩镇人民政府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81.112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乐昌市第三建筑工程有限公司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曾宪珑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111060501713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北乡镇人民政府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79.708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广东阳光生涯教育咨询有限公司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黄嘉鸣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111060104923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北乡镇人民政府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79.932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乐昌市廊田镇生隆农场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曾列韦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111060704521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秀水镇人民政府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60600011959005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80.848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内蒙古师范大学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周孙贤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111060504019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白石镇人民政府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76.088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博彦科技广州有限公司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刘名桂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111060200527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白石镇人民政府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82.040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111060200727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三溪镇人民政府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75.504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广东省煤炭工业总公司坪石留守处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林颖薇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111060501313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长来镇人民政府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60600011960001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79.980 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廖媛媛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111060104917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长来镇人民政府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82.008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韶关市粤凯劳务派遣有限公司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0" w:right="866" w:bottom="724" w:left="1180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C73"/>
    <w:rsid w:val="000A380C"/>
    <w:rsid w:val="00496FE4"/>
    <w:rsid w:val="00626A73"/>
    <w:rsid w:val="00745657"/>
    <w:rsid w:val="00DA2DA7"/>
    <w:rsid w:val="00E319F2"/>
    <w:rsid w:val="00F369EC"/>
    <w:rsid w:val="02D17252"/>
    <w:rsid w:val="092A2C0A"/>
    <w:rsid w:val="0A5A2417"/>
    <w:rsid w:val="18794146"/>
    <w:rsid w:val="20EE202F"/>
    <w:rsid w:val="273724F5"/>
    <w:rsid w:val="30224E4E"/>
    <w:rsid w:val="36834A27"/>
    <w:rsid w:val="3B327DEC"/>
    <w:rsid w:val="40805BB1"/>
    <w:rsid w:val="45736BD3"/>
    <w:rsid w:val="4F1D130F"/>
    <w:rsid w:val="55B2490B"/>
    <w:rsid w:val="5C2641E2"/>
    <w:rsid w:val="6D535020"/>
    <w:rsid w:val="755819DB"/>
    <w:rsid w:val="76D42685"/>
    <w:rsid w:val="7C572C99"/>
    <w:rsid w:val="7FD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color w:val="1B1B1B"/>
      <w:sz w:val="28"/>
      <w:szCs w:val="28"/>
      <w:u w:val="none"/>
    </w:rPr>
  </w:style>
  <w:style w:type="character" w:customStyle="1" w:styleId="7">
    <w:name w:val="font01"/>
    <w:basedOn w:val="4"/>
    <w:uiPriority w:val="0"/>
    <w:rPr>
      <w:rFonts w:hint="eastAsia" w:ascii="宋体" w:hAnsi="宋体" w:eastAsia="宋体" w:cs="宋体"/>
      <w:b/>
      <w:color w:val="1B1B1B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乐昌市信息中心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2019-07-22T09:03:00Z</dcterms:created>
  <dc:creator>陈家强</dc:creator>
  <cp:lastModifiedBy>陈家强</cp:lastModifiedBy>
  <dcterms:modified xsi:type="dcterms:W3CDTF">2019-07-22T09:28:03Z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