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eastAsia="zh-CN"/>
        </w:rPr>
        <w:t>漳州开发区档案馆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职位申请表</w:t>
      </w:r>
    </w:p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 w:eastAsia="宋体"/>
          <w:bCs/>
          <w:sz w:val="24"/>
          <w:lang w:val="en-US" w:eastAsia="zh-CN"/>
        </w:rPr>
        <w:t xml:space="preserve">    </w:t>
      </w:r>
      <w:r>
        <w:rPr>
          <w:rFonts w:hint="eastAsia"/>
          <w:bCs/>
          <w:sz w:val="24"/>
        </w:rPr>
        <w:t>填表时间：    年     月    日</w:t>
      </w: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720"/>
        <w:gridCol w:w="811"/>
        <w:gridCol w:w="1169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第一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治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面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生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育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情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</w:t>
            </w:r>
            <w:r>
              <w:rPr>
                <w:rFonts w:hint="eastAsia" w:eastAsia="宋体"/>
                <w:lang w:eastAsia="zh-CN"/>
              </w:rPr>
              <w:t>工作单位（职</w:t>
            </w:r>
            <w:r>
              <w:rPr>
                <w:rFonts w:hint="eastAsia"/>
              </w:rPr>
              <w:t>务</w:t>
            </w:r>
            <w:r>
              <w:rPr>
                <w:rFonts w:hint="eastAsia" w:eastAsia="宋体"/>
                <w:lang w:eastAsia="zh-CN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考获证件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专业技术职称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6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rPr>
          <w:cantSplit/>
          <w:trHeight w:val="587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主修课程(限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门)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所担任职务及主要表现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（</w:t>
      </w:r>
      <w:r>
        <w:rPr>
          <w:rFonts w:hint="eastAsia"/>
          <w:b/>
          <w:bCs/>
          <w:sz w:val="24"/>
          <w:shd w:val="pct10" w:color="auto" w:fill="FFFFFF"/>
        </w:rPr>
        <w:t>在职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）</w:t>
      </w:r>
      <w:r>
        <w:rPr>
          <w:rFonts w:hint="eastAsia"/>
          <w:b/>
          <w:bCs/>
          <w:sz w:val="24"/>
          <w:shd w:val="pct10" w:color="auto" w:fill="FFFFFF"/>
        </w:rPr>
        <w:t>期间获奖情况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rPr>
          <w:cantSplit/>
          <w:trHeight w:val="3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获奖内容</w:t>
            </w:r>
          </w:p>
        </w:tc>
      </w:tr>
      <w:tr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8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（未婚者请写明父母基本情况及工作单位、职务等信息，已婚者请注明子女基本情况）</w:t>
            </w:r>
          </w:p>
          <w:p>
            <w:pPr>
              <w:rPr>
                <w:rFonts w:hint="eastAsia"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其它与申请职位相关的信息</w:t>
      </w:r>
    </w:p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>
          <w:trHeight w:val="1541" w:hRule="atLeast"/>
        </w:trPr>
        <w:tc>
          <w:tcPr>
            <w:tcW w:w="9286" w:type="dxa"/>
            <w:vAlign w:val="top"/>
          </w:tcPr>
          <w:p>
            <w:pPr>
              <w:spacing w:beforeLines="50"/>
              <w:rPr>
                <w:rFonts w:hint="eastAsia"/>
              </w:rPr>
            </w:pPr>
          </w:p>
        </w:tc>
      </w:tr>
    </w:tbl>
    <w:p>
      <w:pPr>
        <w:spacing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本人谨此声明，以上所有信息及所附资料均属真实。如获聘任，本人愿提供相关身份及资历文件正本以供核实。若本人故意虚报资料或隐瞒重要事实，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漳州开发区档案馆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可取消已发出的口头或书面聘约。即使已受聘，本人接受解聘处理。</w:t>
      </w:r>
    </w:p>
    <w:p>
      <w:pPr>
        <w:spacing w:beforeLines="50"/>
        <w:ind w:firstLine="560" w:firstLineChars="200"/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签名：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2018-11-23T09:23:00Z</dcterms:created>
  <dc:creator>陈水利</dc:creator>
  <cp:lastModifiedBy>陈秋芬</cp:lastModifiedBy>
  <dcterms:modified xsi:type="dcterms:W3CDTF">2019-07-12T00:41:34Z</dcterms:modified>
  <dc:title>漳州开发区经济发展局职位申请表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