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" w:leftChars="-49" w:right="-458" w:rightChars="-218"/>
        <w:rPr>
          <w:rFonts w:ascii="Times New Roman" w:hAnsi="Times New Roman" w:eastAsia="宋体" w:cs="Times New Roman"/>
        </w:rPr>
      </w:pPr>
      <w:r>
        <w:drawing>
          <wp:inline distT="0" distB="0" distL="114300" distR="114300">
            <wp:extent cx="5266690" cy="2216785"/>
            <wp:effectExtent l="0" t="0" r="635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7B"/>
    <w:rsid w:val="00244F80"/>
    <w:rsid w:val="0039644E"/>
    <w:rsid w:val="006C45B4"/>
    <w:rsid w:val="0072187B"/>
    <w:rsid w:val="007F32D9"/>
    <w:rsid w:val="00C7040A"/>
    <w:rsid w:val="00E72FF0"/>
    <w:rsid w:val="00EB381D"/>
    <w:rsid w:val="00F57315"/>
    <w:rsid w:val="00FC77F6"/>
    <w:rsid w:val="7BC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480" w:lineRule="auto"/>
    </w:pPr>
    <w:rPr>
      <w:b/>
      <w:sz w:val="24"/>
    </w:rPr>
  </w:style>
  <w:style w:type="paragraph" w:styleId="7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</w:rPr>
  </w:style>
  <w:style w:type="character" w:customStyle="1" w:styleId="10">
    <w:name w:val="标题 1 字符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bidi="en-US"/>
    </w:rPr>
  </w:style>
  <w:style w:type="character" w:customStyle="1" w:styleId="11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26"/>
      <w:szCs w:val="26"/>
      <w:lang w:bidi="en-US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923</Characters>
  <Lines>7</Lines>
  <Paragraphs>2</Paragraphs>
  <TotalTime>3</TotalTime>
  <ScaleCrop>false</ScaleCrop>
  <LinksUpToDate>false</LinksUpToDate>
  <CharactersWithSpaces>1082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2019-04-18T02:11:00Z</dcterms:created>
  <dc:creator>博士后工作邮箱</dc:creator>
  <cp:lastModifiedBy>国超科技</cp:lastModifiedBy>
  <dcterms:modified xsi:type="dcterms:W3CDTF">2019-07-15T08:15:16Z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