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55" w:beforeAutospacing="0" w:after="300" w:afterAutospacing="0" w:line="555" w:lineRule="atLeast"/>
        <w:ind w:left="0" w:right="0"/>
        <w:jc w:val="left"/>
      </w:pPr>
      <w:r>
        <w:rPr>
          <w:rFonts w:ascii="方正小标宋简体" w:hAnsi="方正小标宋简体" w:eastAsia="方正小标宋简体" w:cs="方正小标宋简体"/>
          <w:color w:val="333333"/>
          <w:sz w:val="43"/>
          <w:szCs w:val="43"/>
        </w:rPr>
        <w:t>沙市区2016届大学生村官</w:t>
      </w:r>
      <w:r>
        <w:rPr>
          <w:rFonts w:hint="eastAsia" w:ascii="方正小标宋简体" w:hAnsi="方正小标宋简体" w:eastAsia="方正小标宋简体" w:cs="方正小标宋简体"/>
          <w:color w:val="333333"/>
          <w:sz w:val="43"/>
          <w:szCs w:val="43"/>
        </w:rPr>
        <w:t>拟聘用为乡镇事业单位工作人员名单</w:t>
      </w:r>
    </w:p>
    <w:tbl>
      <w:tblPr>
        <w:tblW w:w="8516" w:type="dxa"/>
        <w:tblInd w:w="0" w:type="dxa"/>
        <w:tblBorders>
          <w:top w:val="single" w:color="BEBEBE" w:sz="6" w:space="0"/>
          <w:left w:val="single" w:color="BEBEBE" w:sz="6" w:space="0"/>
          <w:bottom w:val="single" w:color="BEBEBE" w:sz="2" w:space="0"/>
          <w:right w:val="single" w:color="BEBEBE" w:sz="2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1419"/>
        <w:gridCol w:w="2877"/>
        <w:gridCol w:w="3098"/>
      </w:tblGrid>
      <w:tr>
        <w:tblPrEx>
          <w:tblBorders>
            <w:top w:val="single" w:color="BEBEBE" w:sz="6" w:space="0"/>
            <w:left w:val="single" w:color="BEBEBE" w:sz="6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黑体" w:hAnsi="宋体" w:eastAsia="黑体" w:cs="黑体"/>
                <w:color w:val="484848"/>
                <w:sz w:val="31"/>
                <w:szCs w:val="31"/>
              </w:rPr>
              <w:t>姓名</w:t>
            </w:r>
          </w:p>
        </w:tc>
        <w:tc>
          <w:tcPr>
            <w:tcW w:w="14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color w:val="484848"/>
                <w:sz w:val="31"/>
                <w:szCs w:val="31"/>
              </w:rPr>
              <w:t>性别</w:t>
            </w:r>
          </w:p>
        </w:tc>
        <w:tc>
          <w:tcPr>
            <w:tcW w:w="28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color w:val="484848"/>
                <w:sz w:val="31"/>
                <w:szCs w:val="31"/>
              </w:rPr>
              <w:t>职务</w:t>
            </w:r>
          </w:p>
        </w:tc>
        <w:tc>
          <w:tcPr>
            <w:tcW w:w="30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color w:val="484848"/>
                <w:sz w:val="31"/>
                <w:szCs w:val="31"/>
              </w:rPr>
              <w:t>拟聘用单位</w:t>
            </w:r>
          </w:p>
        </w:tc>
      </w:tr>
      <w:tr>
        <w:tblPrEx>
          <w:tblBorders>
            <w:top w:val="single" w:color="BEBEBE" w:sz="6" w:space="0"/>
            <w:left w:val="single" w:color="BEBEBE" w:sz="6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仿宋_GB2312" w:hAnsi="微软雅黑" w:eastAsia="仿宋_GB2312" w:cs="仿宋_GB2312"/>
                <w:color w:val="484848"/>
                <w:spacing w:val="-15"/>
                <w:sz w:val="31"/>
                <w:szCs w:val="31"/>
              </w:rPr>
              <w:t>李  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484848"/>
                <w:spacing w:val="-15"/>
                <w:sz w:val="31"/>
                <w:szCs w:val="31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484848"/>
                <w:sz w:val="31"/>
                <w:szCs w:val="31"/>
              </w:rPr>
              <w:t>岑河镇定向村主任助理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84848"/>
                <w:sz w:val="31"/>
                <w:szCs w:val="31"/>
              </w:rPr>
              <w:t>观音垱镇退役军人服务站</w:t>
            </w:r>
          </w:p>
        </w:tc>
      </w:tr>
      <w:tr>
        <w:tblPrEx>
          <w:tblBorders>
            <w:top w:val="single" w:color="BEBEBE" w:sz="6" w:space="0"/>
            <w:left w:val="single" w:color="BEBEBE" w:sz="6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484848"/>
                <w:spacing w:val="-15"/>
                <w:sz w:val="31"/>
                <w:szCs w:val="31"/>
              </w:rPr>
              <w:t>邹  敏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484848"/>
                <w:spacing w:val="-15"/>
                <w:sz w:val="31"/>
                <w:szCs w:val="31"/>
              </w:rPr>
              <w:t>男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484848"/>
                <w:sz w:val="31"/>
                <w:szCs w:val="31"/>
              </w:rPr>
              <w:t>岑河镇白渎村主任助理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84848"/>
                <w:sz w:val="31"/>
                <w:szCs w:val="31"/>
              </w:rPr>
              <w:t>岑河镇退役军人服务站</w:t>
            </w:r>
          </w:p>
        </w:tc>
      </w:tr>
      <w:tr>
        <w:tblPrEx>
          <w:tblBorders>
            <w:top w:val="single" w:color="BEBEBE" w:sz="6" w:space="0"/>
            <w:left w:val="single" w:color="BEBEBE" w:sz="6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484848"/>
                <w:spacing w:val="-15"/>
                <w:sz w:val="31"/>
                <w:szCs w:val="31"/>
              </w:rPr>
              <w:t>舒  畅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484848"/>
                <w:spacing w:val="-15"/>
                <w:sz w:val="31"/>
                <w:szCs w:val="31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484848"/>
                <w:sz w:val="31"/>
                <w:szCs w:val="31"/>
              </w:rPr>
              <w:t>关沮镇白水村书记助理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84848"/>
                <w:sz w:val="31"/>
                <w:szCs w:val="31"/>
              </w:rPr>
              <w:t>锣场镇退役军人服务站</w:t>
            </w:r>
          </w:p>
        </w:tc>
      </w:tr>
      <w:tr>
        <w:tblPrEx>
          <w:tblBorders>
            <w:top w:val="single" w:color="BEBEBE" w:sz="6" w:space="0"/>
            <w:left w:val="single" w:color="BEBEBE" w:sz="6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484848"/>
                <w:spacing w:val="-15"/>
                <w:sz w:val="31"/>
                <w:szCs w:val="31"/>
              </w:rPr>
              <w:t>张  霞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484848"/>
                <w:spacing w:val="-15"/>
                <w:sz w:val="31"/>
                <w:szCs w:val="31"/>
              </w:rPr>
              <w:t>女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484848"/>
                <w:sz w:val="31"/>
                <w:szCs w:val="31"/>
              </w:rPr>
              <w:t>岑河镇沙口村书记助理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84848"/>
                <w:sz w:val="31"/>
                <w:szCs w:val="31"/>
              </w:rPr>
              <w:t>关沮镇退役军人服务站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00917"/>
    <w:rsid w:val="4A50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54545"/>
      <w:sz w:val="21"/>
      <w:szCs w:val="21"/>
      <w:u w:val="none"/>
      <w:bdr w:val="none" w:color="auto" w:sz="0" w:space="0"/>
    </w:rPr>
  </w:style>
  <w:style w:type="character" w:styleId="6">
    <w:name w:val="Hyperlink"/>
    <w:basedOn w:val="4"/>
    <w:uiPriority w:val="0"/>
    <w:rPr>
      <w:color w:val="454545"/>
      <w:sz w:val="21"/>
      <w:szCs w:val="21"/>
      <w:u w:val="none"/>
      <w:bdr w:val="none" w:color="auto" w:sz="0" w:space="0"/>
    </w:rPr>
  </w:style>
  <w:style w:type="character" w:styleId="7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2019-07-15T09:25:00Z</dcterms:created>
  <dc:creator>石果</dc:creator>
  <cp:lastModifiedBy>石果</cp:lastModifiedBy>
  <dcterms:modified xsi:type="dcterms:W3CDTF">2019-07-15T09:25:57Z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